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F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803" w:firstLineChars="200"/>
        <w:jc w:val="center"/>
        <w:textAlignment w:val="auto"/>
        <w:rPr>
          <w:rFonts w:hint="eastAsia" w:ascii="宋体" w:hAnsi="宋体" w:eastAsia="宋体" w:cs="宋体"/>
          <w:b/>
          <w:bCs/>
          <w:i w:val="0"/>
          <w:iCs w:val="0"/>
          <w:caps w:val="0"/>
          <w:color w:val="000000"/>
          <w:spacing w:val="0"/>
          <w:sz w:val="40"/>
          <w:szCs w:val="40"/>
        </w:rPr>
      </w:pPr>
      <w:r>
        <w:rPr>
          <w:rFonts w:hint="eastAsia" w:ascii="宋体" w:hAnsi="宋体" w:eastAsia="宋体" w:cs="宋体"/>
          <w:b/>
          <w:bCs/>
          <w:i w:val="0"/>
          <w:iCs w:val="0"/>
          <w:caps w:val="0"/>
          <w:color w:val="000000"/>
          <w:spacing w:val="0"/>
          <w:sz w:val="40"/>
          <w:szCs w:val="40"/>
          <w:bdr w:val="none" w:color="auto" w:sz="0" w:space="0"/>
        </w:rPr>
        <w:t>《水墨山水画》教学设计</w:t>
      </w:r>
    </w:p>
    <w:p w14:paraId="1898E27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［教学内容］</w:t>
      </w:r>
      <w:r>
        <w:rPr>
          <w:rFonts w:hint="eastAsia" w:ascii="宋体" w:hAnsi="宋体" w:eastAsia="宋体" w:cs="宋体"/>
          <w:i w:val="0"/>
          <w:iCs w:val="0"/>
          <w:caps w:val="0"/>
          <w:color w:val="000000"/>
          <w:spacing w:val="0"/>
          <w:sz w:val="24"/>
          <w:szCs w:val="24"/>
        </w:rPr>
        <w:t>人美版小学美术五年级上册第5课《水墨山水画》。</w:t>
      </w:r>
    </w:p>
    <w:p w14:paraId="4D4435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［教材分析］</w:t>
      </w:r>
      <w:r>
        <w:rPr>
          <w:rFonts w:hint="eastAsia" w:ascii="宋体" w:hAnsi="宋体" w:eastAsia="宋体" w:cs="宋体"/>
          <w:i w:val="0"/>
          <w:iCs w:val="0"/>
          <w:caps w:val="0"/>
          <w:color w:val="000000"/>
          <w:spacing w:val="0"/>
          <w:sz w:val="24"/>
          <w:szCs w:val="24"/>
        </w:rPr>
        <w:t>本课属于“造型·表现”学习领域，是中国画系列课程中的重要组成部分。教材旨在引导学生了解水墨山水画这一独具东方美学特征的艺术形式，通过欣赏经典作品、学习基本工具与技法、尝试简单创作，初步体验水墨山水画的笔墨情趣和意境营造，感受中国</w:t>
      </w:r>
      <w:bookmarkStart w:id="0" w:name="_GoBack"/>
      <w:bookmarkEnd w:id="0"/>
      <w:r>
        <w:rPr>
          <w:rFonts w:hint="eastAsia" w:ascii="宋体" w:hAnsi="宋体" w:eastAsia="宋体" w:cs="宋体"/>
          <w:i w:val="0"/>
          <w:iCs w:val="0"/>
          <w:caps w:val="0"/>
          <w:color w:val="000000"/>
          <w:spacing w:val="0"/>
          <w:sz w:val="24"/>
          <w:szCs w:val="24"/>
        </w:rPr>
        <w:t>传统文化的博大精深。本课是培养学生审美感知、文化理解和艺术表现能力的重要载体。</w:t>
      </w:r>
    </w:p>
    <w:p w14:paraId="7FE514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［教学目标］</w:t>
      </w:r>
    </w:p>
    <w:p w14:paraId="4360B4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知识与技能：</w:t>
      </w:r>
      <w:r>
        <w:rPr>
          <w:rFonts w:hint="eastAsia" w:ascii="宋体" w:hAnsi="宋体" w:eastAsia="宋体" w:cs="宋体"/>
          <w:i w:val="0"/>
          <w:iCs w:val="0"/>
          <w:caps w:val="0"/>
          <w:color w:val="000000"/>
          <w:spacing w:val="0"/>
          <w:sz w:val="24"/>
          <w:szCs w:val="24"/>
        </w:rPr>
        <w:t>了解水墨山水画的基本概念、发展简史及艺术特征（如留白、墨分五色）；认识笔、墨、纸、砚等基本工具材料及其特性；初步掌握中锋、侧锋等基本用笔方法及勾、皴、擦、点、染等简单技法；能欣赏经典水墨山水画作品，并尝试临摹或创作一幅简单的水墨山水小品。</w:t>
      </w:r>
    </w:p>
    <w:p w14:paraId="455F41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过程与方法：</w:t>
      </w:r>
      <w:r>
        <w:rPr>
          <w:rFonts w:hint="eastAsia" w:ascii="宋体" w:hAnsi="宋体" w:eastAsia="宋体" w:cs="宋体"/>
          <w:i w:val="0"/>
          <w:iCs w:val="0"/>
          <w:caps w:val="0"/>
          <w:color w:val="000000"/>
          <w:spacing w:val="0"/>
          <w:sz w:val="24"/>
          <w:szCs w:val="24"/>
        </w:rPr>
        <w:t>通过观察、比较、体验、实践等方法，感受水墨的浓淡干湿变化和笔法的丰富表现力；学习从形象、技法、意境等角度欣赏作品；在临摹与创作中体会构图与笔墨运用的关系。</w:t>
      </w:r>
    </w:p>
    <w:p w14:paraId="017CE1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情感态度与价值观：</w:t>
      </w:r>
      <w:r>
        <w:rPr>
          <w:rFonts w:hint="eastAsia" w:ascii="宋体" w:hAnsi="宋体" w:eastAsia="宋体" w:cs="宋体"/>
          <w:i w:val="0"/>
          <w:iCs w:val="0"/>
          <w:caps w:val="0"/>
          <w:color w:val="000000"/>
          <w:spacing w:val="0"/>
          <w:sz w:val="24"/>
          <w:szCs w:val="24"/>
        </w:rPr>
        <w:t>感受水墨山水画独特的艺术魅力，激发对祖国传统绘画艺术的热爱；体验水墨创作的乐趣，培养耐心、专注的学习态度；初步理解山水画中蕴含的“天人合一”等传统文化思想，增强文化自信。</w:t>
      </w:r>
    </w:p>
    <w:p w14:paraId="11C0E8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［教学重点］</w:t>
      </w:r>
      <w:r>
        <w:rPr>
          <w:rFonts w:hint="eastAsia" w:ascii="宋体" w:hAnsi="宋体" w:eastAsia="宋体" w:cs="宋体"/>
          <w:i w:val="0"/>
          <w:iCs w:val="0"/>
          <w:caps w:val="0"/>
          <w:color w:val="000000"/>
          <w:spacing w:val="0"/>
          <w:sz w:val="24"/>
          <w:szCs w:val="24"/>
        </w:rPr>
        <w:t>了解水墨山水画的艺术特点；掌握毛笔的基本执笔、运笔方法及简单的皴、擦、点、染技法；能够进行简单的山水小品创作。</w:t>
      </w:r>
    </w:p>
    <w:p w14:paraId="5244E4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［教学难点］</w:t>
      </w:r>
      <w:r>
        <w:rPr>
          <w:rFonts w:hint="eastAsia" w:ascii="宋体" w:hAnsi="宋体" w:eastAsia="宋体" w:cs="宋体"/>
          <w:i w:val="0"/>
          <w:iCs w:val="0"/>
          <w:caps w:val="0"/>
          <w:color w:val="000000"/>
          <w:spacing w:val="0"/>
          <w:sz w:val="24"/>
          <w:szCs w:val="24"/>
        </w:rPr>
        <w:t>理解水墨山水画的意境美和文化内涵；在实践中灵活运用笔墨表现山石树木的质感与空间关系。</w:t>
      </w:r>
    </w:p>
    <w:p w14:paraId="53B56F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［教学准备］</w:t>
      </w:r>
    </w:p>
    <w:p w14:paraId="7141E9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教师准备：</w:t>
      </w:r>
      <w:r>
        <w:rPr>
          <w:rFonts w:hint="eastAsia" w:ascii="宋体" w:hAnsi="宋体" w:eastAsia="宋体" w:cs="宋体"/>
          <w:i w:val="0"/>
          <w:iCs w:val="0"/>
          <w:caps w:val="0"/>
          <w:color w:val="000000"/>
          <w:spacing w:val="0"/>
          <w:sz w:val="24"/>
          <w:szCs w:val="24"/>
        </w:rPr>
        <w:t>完整的文房四宝（笔、墨、纸、砚）实物；范宽《溪山行旅图》、黄公望《富春山居图》（局部）等高清图片或视频资料；教学演示用宣纸、墨汁、毛笔、笔洗、毛毡；希沃白板课件（含工具介绍、技法演示、作品赏析、学生作品范例）。</w:t>
      </w:r>
    </w:p>
    <w:p w14:paraId="155541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学生分组准备（4人/组）：</w:t>
      </w:r>
      <w:r>
        <w:rPr>
          <w:rFonts w:hint="eastAsia" w:ascii="宋体" w:hAnsi="宋体" w:eastAsia="宋体" w:cs="宋体"/>
          <w:i w:val="0"/>
          <w:iCs w:val="0"/>
          <w:caps w:val="0"/>
          <w:color w:val="000000"/>
          <w:spacing w:val="0"/>
          <w:sz w:val="24"/>
          <w:szCs w:val="24"/>
        </w:rPr>
        <w:t>毛笔（大、中、小白云各一支）、宣纸（生宣练习纸若干、熟宣卡纸一张）、墨汁、调色盘（代替砚台）、笔洗、毛毡、旧报纸（垫桌）；平板电脑（安装希沃易课堂学生端）。</w:t>
      </w:r>
    </w:p>
    <w:p w14:paraId="010E59F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技术环境：</w:t>
      </w:r>
      <w:r>
        <w:rPr>
          <w:rFonts w:hint="eastAsia" w:ascii="宋体" w:hAnsi="宋体" w:eastAsia="宋体" w:cs="宋体"/>
          <w:i w:val="0"/>
          <w:iCs w:val="0"/>
          <w:caps w:val="0"/>
          <w:color w:val="000000"/>
          <w:spacing w:val="0"/>
          <w:sz w:val="24"/>
          <w:szCs w:val="24"/>
        </w:rPr>
        <w:t>希沃易课堂互动教学系统、希沃白板、实物投影仪、稳定的网络环境。</w:t>
      </w:r>
    </w:p>
    <w:p w14:paraId="22B169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一、意境导入，初识水墨山水</w:t>
      </w:r>
    </w:p>
    <w:p w14:paraId="242C530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活动：</w:t>
      </w:r>
      <w:r>
        <w:rPr>
          <w:rFonts w:hint="eastAsia" w:ascii="宋体" w:hAnsi="宋体" w:eastAsia="宋体" w:cs="宋体"/>
          <w:i w:val="0"/>
          <w:iCs w:val="0"/>
          <w:caps w:val="0"/>
          <w:color w:val="000000"/>
          <w:spacing w:val="0"/>
          <w:sz w:val="24"/>
          <w:szCs w:val="24"/>
        </w:rPr>
        <w:t>播放一段融合古琴音乐的山水风光短片（实景），然后切换至水墨动画《山水情》片段。提问：“两种方式表现的山水，给你的感觉有什么不同？”引导学生自由表达，初步感受实景的“真实”与水墨的“写意”。</w:t>
      </w:r>
    </w:p>
    <w:p w14:paraId="1E664C3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揭示课题：</w:t>
      </w:r>
      <w:r>
        <w:rPr>
          <w:rFonts w:hint="eastAsia" w:ascii="宋体" w:hAnsi="宋体" w:eastAsia="宋体" w:cs="宋体"/>
          <w:i w:val="0"/>
          <w:iCs w:val="0"/>
          <w:caps w:val="0"/>
          <w:color w:val="000000"/>
          <w:spacing w:val="0"/>
          <w:sz w:val="24"/>
          <w:szCs w:val="24"/>
        </w:rPr>
        <w:t>教师出示课题“水墨山水画”。简介：用毛笔、水墨和宣纸来表现自然山川的中国画，有着上千年的历史，是中华民族独特的艺术瑰宝。今天，我们就一起走进这水墨淋漓的世界。</w:t>
      </w:r>
    </w:p>
    <w:p w14:paraId="7A1CCB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通过视听对比，营造审美情境，直观呈现水墨山水画“写意传神”的艺术特质，激发学生的学习兴趣和探究欲望。</w:t>
      </w:r>
    </w:p>
    <w:p w14:paraId="444516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二、认识工具，体验笔墨特性</w:t>
      </w:r>
    </w:p>
    <w:p w14:paraId="442AC8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（一）揭秘“文房四宝”</w:t>
      </w:r>
    </w:p>
    <w:p w14:paraId="34AC58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实物认知：</w:t>
      </w:r>
      <w:r>
        <w:rPr>
          <w:rFonts w:hint="eastAsia" w:ascii="宋体" w:hAnsi="宋体" w:eastAsia="宋体" w:cs="宋体"/>
          <w:i w:val="0"/>
          <w:iCs w:val="0"/>
          <w:caps w:val="0"/>
          <w:color w:val="000000"/>
          <w:spacing w:val="0"/>
          <w:sz w:val="24"/>
          <w:szCs w:val="24"/>
        </w:rPr>
        <w:t>教师展示并简要介绍笔（羊毫、狼毫特性）、墨（墨锭与墨汁）、纸（生宣与熟宣的吸水差异）、砚（功能）。学生传看实物或小组观察，感受工具本身的材质美和文化气息。</w:t>
      </w:r>
    </w:p>
    <w:p w14:paraId="35455A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执笔与蘸墨：</w:t>
      </w:r>
      <w:r>
        <w:rPr>
          <w:rFonts w:hint="eastAsia" w:ascii="宋体" w:hAnsi="宋体" w:eastAsia="宋体" w:cs="宋体"/>
          <w:i w:val="0"/>
          <w:iCs w:val="0"/>
          <w:caps w:val="0"/>
          <w:color w:val="000000"/>
          <w:spacing w:val="0"/>
          <w:sz w:val="24"/>
          <w:szCs w:val="24"/>
        </w:rPr>
        <w:t>教师通过实物投影示范正确执笔姿势（五指执笔法）和蘸墨方法（笔锋蘸墨，在调色盘边刮去多余墨汁）。学生跟随练习执笔，并在旧报纸上做画线、画圈练习，体会手腕的灵活运用。</w:t>
      </w:r>
    </w:p>
    <w:p w14:paraId="2B7044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工具是创作的起点。通过实物接触和规范指导，让学生对中国画工具建立亲切感和基本认知，为后续技法学习打下基础。</w:t>
      </w:r>
    </w:p>
    <w:p w14:paraId="1ED6C5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（二）探索“墨分五色”</w:t>
      </w:r>
    </w:p>
    <w:p w14:paraId="3A18BB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调墨游戏：</w:t>
      </w:r>
      <w:r>
        <w:rPr>
          <w:rFonts w:hint="eastAsia" w:ascii="宋体" w:hAnsi="宋体" w:eastAsia="宋体" w:cs="宋体"/>
          <w:i w:val="0"/>
          <w:iCs w:val="0"/>
          <w:caps w:val="0"/>
          <w:color w:val="000000"/>
          <w:spacing w:val="0"/>
          <w:sz w:val="24"/>
          <w:szCs w:val="24"/>
        </w:rPr>
        <w:t>教师布置任务：在调色盘里，尝试调出“焦、浓、重、淡、清”五种不同深浅的墨色。学生分组尝试，通过控制加水量来获得不同浓淡的墨。</w:t>
      </w:r>
    </w:p>
    <w:p w14:paraId="06A11C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笔墨体验：</w:t>
      </w:r>
      <w:r>
        <w:rPr>
          <w:rFonts w:hint="eastAsia" w:ascii="宋体" w:hAnsi="宋体" w:eastAsia="宋体" w:cs="宋体"/>
          <w:i w:val="0"/>
          <w:iCs w:val="0"/>
          <w:caps w:val="0"/>
          <w:color w:val="000000"/>
          <w:spacing w:val="0"/>
          <w:sz w:val="24"/>
          <w:szCs w:val="24"/>
        </w:rPr>
        <w:t>教师示范中锋（笔尖垂直纸面）画出的圆润线条和侧锋（笔腹侧躺纸面）画出的宽窄变化线条。学生在练习纸上分别用中锋和侧锋，尝试用不同浓淡的墨画线、画块。</w:t>
      </w:r>
    </w:p>
    <w:p w14:paraId="4E811E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发现与分享：</w:t>
      </w:r>
      <w:r>
        <w:rPr>
          <w:rFonts w:hint="eastAsia" w:ascii="宋体" w:hAnsi="宋体" w:eastAsia="宋体" w:cs="宋体"/>
          <w:i w:val="0"/>
          <w:iCs w:val="0"/>
          <w:caps w:val="0"/>
          <w:color w:val="000000"/>
          <w:spacing w:val="0"/>
          <w:sz w:val="24"/>
          <w:szCs w:val="24"/>
        </w:rPr>
        <w:t>请学生展示自己调出的最淡的墨和画出的最有变化的线条。教师小结：水和墨的不同比例产生了丰富的墨色变化，笔的不同角度和力度产生了多样的线条，这就是水墨画的基础语言。</w:t>
      </w:r>
    </w:p>
    <w:p w14:paraId="2B7BFD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通过游戏化的调墨和基础笔法练习，让学生在动手体验中直观理解“墨分五色”和笔法变化，化抽象概念为具体感知，激发玩墨的兴趣。</w:t>
      </w:r>
    </w:p>
    <w:p w14:paraId="6D29B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三、赏析经典，学习基本技法</w:t>
      </w:r>
    </w:p>
    <w:p w14:paraId="4A9A3E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（一）经典作品赏析</w:t>
      </w:r>
    </w:p>
    <w:p w14:paraId="708190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教师利用希沃白板高清展示范宽《溪山行旅图》（局部）。</w:t>
      </w:r>
    </w:p>
    <w:p w14:paraId="762342D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观察与描述：</w:t>
      </w:r>
      <w:r>
        <w:rPr>
          <w:rFonts w:hint="eastAsia" w:ascii="宋体" w:hAnsi="宋体" w:eastAsia="宋体" w:cs="宋体"/>
          <w:i w:val="0"/>
          <w:iCs w:val="0"/>
          <w:caps w:val="0"/>
          <w:color w:val="000000"/>
          <w:spacing w:val="0"/>
          <w:sz w:val="24"/>
          <w:szCs w:val="24"/>
        </w:rPr>
        <w:t>提问：“画中主体是什么？（高山）给你什么感觉？（雄伟、厚重）画家是怎么画出山石坚硬厚重的感觉的？”引导学生观察山石上密集的短线条（雨点皴）。</w:t>
      </w:r>
    </w:p>
    <w:p w14:paraId="245BDB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技法初识：</w:t>
      </w:r>
      <w:r>
        <w:rPr>
          <w:rFonts w:hint="eastAsia" w:ascii="宋体" w:hAnsi="宋体" w:eastAsia="宋体" w:cs="宋体"/>
          <w:i w:val="0"/>
          <w:iCs w:val="0"/>
          <w:caps w:val="0"/>
          <w:color w:val="000000"/>
          <w:spacing w:val="0"/>
          <w:sz w:val="24"/>
          <w:szCs w:val="24"/>
        </w:rPr>
        <w:t>教师讲解并简单示范“皴法”——表现山石纹理和质感的笔法。展示披麻皴、斧劈皴等几种常见皴法的图片，让学生感受不同皴法带来的不同质感。</w:t>
      </w:r>
    </w:p>
    <w:p w14:paraId="116242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品味意境：</w:t>
      </w:r>
      <w:r>
        <w:rPr>
          <w:rFonts w:hint="eastAsia" w:ascii="宋体" w:hAnsi="宋体" w:eastAsia="宋体" w:cs="宋体"/>
          <w:i w:val="0"/>
          <w:iCs w:val="0"/>
          <w:caps w:val="0"/>
          <w:color w:val="000000"/>
          <w:spacing w:val="0"/>
          <w:sz w:val="24"/>
          <w:szCs w:val="24"/>
        </w:rPr>
        <w:t>对比展示黄公望《富春山居图》（局部）的疏朗平和与范宽作品的雄浑，引导学生体会不同作品营造的不同意境（崇高 vs. 恬淡）。</w:t>
      </w:r>
    </w:p>
    <w:p w14:paraId="027A36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选择最具代表性的作品进行赏析，聚焦具体技法（皴法）和艺术效果（意境），引导学生学会从形式语言入手理解作品，提升审美鉴赏能力。</w:t>
      </w:r>
    </w:p>
    <w:p w14:paraId="5A09A9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（二）基本技法学习与练习</w:t>
      </w:r>
    </w:p>
    <w:p w14:paraId="4530C9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教师通过微视频或现场示范，分解演示一幅简单山石小品的创作步骤：</w:t>
      </w:r>
    </w:p>
    <w:p w14:paraId="0D72D2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1. 勾：</w:t>
      </w:r>
      <w:r>
        <w:rPr>
          <w:rFonts w:hint="eastAsia" w:ascii="宋体" w:hAnsi="宋体" w:eastAsia="宋体" w:cs="宋体"/>
          <w:i w:val="0"/>
          <w:iCs w:val="0"/>
          <w:caps w:val="0"/>
          <w:color w:val="000000"/>
          <w:spacing w:val="0"/>
          <w:sz w:val="24"/>
          <w:szCs w:val="24"/>
        </w:rPr>
        <w:t>用中锋淡墨勾画出山石、树木的大致轮廓。</w:t>
      </w:r>
    </w:p>
    <w:p w14:paraId="09AFCB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2. 皴：</w:t>
      </w:r>
      <w:r>
        <w:rPr>
          <w:rFonts w:hint="eastAsia" w:ascii="宋体" w:hAnsi="宋体" w:eastAsia="宋体" w:cs="宋体"/>
          <w:i w:val="0"/>
          <w:iCs w:val="0"/>
          <w:caps w:val="0"/>
          <w:color w:val="000000"/>
          <w:spacing w:val="0"/>
          <w:sz w:val="24"/>
          <w:szCs w:val="24"/>
        </w:rPr>
        <w:t>用侧锋稍干稍浓的墨，在山石阴面皴擦，表现纹理和体积。</w:t>
      </w:r>
    </w:p>
    <w:p w14:paraId="7E3958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3. 擦：</w:t>
      </w:r>
      <w:r>
        <w:rPr>
          <w:rFonts w:hint="eastAsia" w:ascii="宋体" w:hAnsi="宋体" w:eastAsia="宋体" w:cs="宋体"/>
          <w:i w:val="0"/>
          <w:iCs w:val="0"/>
          <w:caps w:val="0"/>
          <w:color w:val="000000"/>
          <w:spacing w:val="0"/>
          <w:sz w:val="24"/>
          <w:szCs w:val="24"/>
        </w:rPr>
        <w:t>用于笔侧锋轻擦，使皴的笔触更融合，增强质感。</w:t>
      </w:r>
    </w:p>
    <w:p w14:paraId="4CA12B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4. 点：</w:t>
      </w:r>
      <w:r>
        <w:rPr>
          <w:rFonts w:hint="eastAsia" w:ascii="宋体" w:hAnsi="宋体" w:eastAsia="宋体" w:cs="宋体"/>
          <w:i w:val="0"/>
          <w:iCs w:val="0"/>
          <w:caps w:val="0"/>
          <w:color w:val="000000"/>
          <w:spacing w:val="0"/>
          <w:sz w:val="24"/>
          <w:szCs w:val="24"/>
        </w:rPr>
        <w:t>用浓墨点苔，表现远处的树木或近处的杂草，提神醒画。</w:t>
      </w:r>
    </w:p>
    <w:p w14:paraId="67273AA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5. 染：</w:t>
      </w:r>
      <w:r>
        <w:rPr>
          <w:rFonts w:hint="eastAsia" w:ascii="宋体" w:hAnsi="宋体" w:eastAsia="宋体" w:cs="宋体"/>
          <w:i w:val="0"/>
          <w:iCs w:val="0"/>
          <w:caps w:val="0"/>
          <w:color w:val="000000"/>
          <w:spacing w:val="0"/>
          <w:sz w:val="24"/>
          <w:szCs w:val="24"/>
        </w:rPr>
        <w:t>用很淡的墨或色（如花青）渲染山石暗部或远山，增强空间感和气氛。</w:t>
      </w:r>
    </w:p>
    <w:p w14:paraId="32EF02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学生练习：</w:t>
      </w:r>
      <w:r>
        <w:rPr>
          <w:rFonts w:hint="eastAsia" w:ascii="宋体" w:hAnsi="宋体" w:eastAsia="宋体" w:cs="宋体"/>
          <w:i w:val="0"/>
          <w:iCs w:val="0"/>
          <w:caps w:val="0"/>
          <w:color w:val="000000"/>
          <w:spacing w:val="0"/>
          <w:sz w:val="24"/>
          <w:szCs w:val="24"/>
        </w:rPr>
        <w:t>学生在练习纸上跟随老师步骤，或临摹老师提供的简单山石范图，重点体验“皴”和“点”的运用。教师巡视指导，纠正执笔和用墨。</w:t>
      </w:r>
    </w:p>
    <w:p w14:paraId="5B4519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将复杂的创作过程分解为清晰的步骤，降低学习难度。通过跟练和临摹，让学生初步掌握山水画的基本程式和笔墨组合，积累实践经验。</w:t>
      </w:r>
    </w:p>
    <w:p w14:paraId="4D9493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四、尝试创作，表达心中山水</w:t>
      </w:r>
    </w:p>
    <w:p w14:paraId="66D79A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（一）构图引导</w:t>
      </w:r>
    </w:p>
    <w:p w14:paraId="639969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讲解“三远法”的简单理解：高远（自下而上，山势高耸）、平远（自近而远，视野开阔）、深远（山前窥山后，层次丰富）。出示几幅运用不同“远”法的小品图片。</w:t>
      </w:r>
    </w:p>
    <w:p w14:paraId="18B786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（二）创作任务</w:t>
      </w:r>
    </w:p>
    <w:p w14:paraId="3F72BE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布置创作主题：“我的山水小品”。要求：运用所学笔法、墨法和构图知识，在熟宣卡纸上创作一幅简单的山水画。可以是一块山石、几棵树，也可以是有近景、远景的小景。鼓励大胆下笔，体会水墨偶然产生的趣味。</w:t>
      </w:r>
    </w:p>
    <w:p w14:paraId="42FF37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（三）学生创作与教师指导</w:t>
      </w:r>
    </w:p>
    <w:p w14:paraId="79FC78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学生独立创作，教师巡回指导，重点关注：墨色浓淡搭配是否和谐；用笔是否肯定；构图是否舒适。对于不敢下笔的学生，鼓励其从画一块石头、一棵树开始。</w:t>
      </w:r>
    </w:p>
    <w:p w14:paraId="0C60DD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在掌握基本技法后，给予学生一定的创作自由，鼓励他们将所学进行个性化表达。明确的主题和宽松的要求，既能引导方向，又能保护创作热情，让每个学生都能体验到成功的乐趣。</w:t>
      </w:r>
    </w:p>
    <w:p w14:paraId="5F34EE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五、展示评价，深化文化理解</w:t>
      </w:r>
    </w:p>
    <w:p w14:paraId="69DB42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（一）作品展示与互评</w:t>
      </w:r>
    </w:p>
    <w:p w14:paraId="5282A34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将完成的作品贴于教室展示区或通过实物投影逐一展示。引导学生从“笔墨运用（是否有变化）”、“构图趣味”、“意境感觉”等方面进行欣赏和简单评价。可以说“我喜欢哪幅画，因为……”。教师以鼓励性评价为主，保护学生自信心。</w:t>
      </w:r>
    </w:p>
    <w:p w14:paraId="7F557C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（二）文化内涵升华</w:t>
      </w:r>
    </w:p>
    <w:p w14:paraId="1D1071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提问：“古人为什么那么爱画山水？”引导学生讨论。教师总结：中国古人画山水，不仅是描绘风景，更是寄托情感、表达哲思，体现了人与自然和谐相处的“天人合一”思想。欣赏倪瓒空灵简淡的作品，体会其中孤高、清逸的文人情怀。</w:t>
      </w:r>
    </w:p>
    <w:p w14:paraId="16C84C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（三）课堂总结</w:t>
      </w:r>
    </w:p>
    <w:p w14:paraId="3C581A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回顾本课所学：认识了水墨山水画和它的工具；体验了笔墨的奇妙；学习了基本技法；还尝试了自己创作。鼓励学生课后多欣赏经典国画，甚至可以尝试给自己的画题字、盖章，体验完整的诗书画印结合的传统艺术形式。</w:t>
      </w:r>
    </w:p>
    <w:p w14:paraId="286D9C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设计意图：</w:t>
      </w:r>
      <w:r>
        <w:rPr>
          <w:rFonts w:hint="eastAsia" w:ascii="宋体" w:hAnsi="宋体" w:eastAsia="宋体" w:cs="宋体"/>
          <w:i w:val="0"/>
          <w:iCs w:val="0"/>
          <w:caps w:val="0"/>
          <w:color w:val="000000"/>
          <w:spacing w:val="0"/>
          <w:sz w:val="24"/>
          <w:szCs w:val="24"/>
        </w:rPr>
        <w:t>展示环节是分享成果、相互学习的过程。互评培养学生审美判断和语言表达能力。将艺术形式提升至文化思想层面，帮助学生理解中国画的精神内核，实现更深层次的情感态度价值观目标。</w:t>
      </w:r>
    </w:p>
    <w:p w14:paraId="39B63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rPr>
        <w:t>［板书设计］</w:t>
      </w:r>
    </w:p>
    <w:p w14:paraId="7C1F76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水墨山水画</w:t>
      </w:r>
    </w:p>
    <w:p w14:paraId="48F89FC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工具：</w:t>
      </w:r>
      <w:r>
        <w:rPr>
          <w:rFonts w:hint="eastAsia" w:ascii="宋体" w:hAnsi="宋体" w:eastAsia="宋体" w:cs="宋体"/>
          <w:i w:val="0"/>
          <w:iCs w:val="0"/>
          <w:caps w:val="0"/>
          <w:color w:val="000000"/>
          <w:spacing w:val="0"/>
          <w:sz w:val="24"/>
          <w:szCs w:val="24"/>
        </w:rPr>
        <w:t>笔、墨、纸、砚</w:t>
      </w:r>
    </w:p>
    <w:p w14:paraId="76060B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笔墨：</w:t>
      </w:r>
      <w:r>
        <w:rPr>
          <w:rFonts w:hint="eastAsia" w:ascii="宋体" w:hAnsi="宋体" w:eastAsia="宋体" w:cs="宋体"/>
          <w:i w:val="0"/>
          <w:iCs w:val="0"/>
          <w:caps w:val="0"/>
          <w:color w:val="000000"/>
          <w:spacing w:val="0"/>
          <w:sz w:val="24"/>
          <w:szCs w:val="24"/>
        </w:rPr>
        <w:t>墨分五色（焦、浓、重、淡、清） 笔法：中锋、侧锋</w:t>
      </w:r>
    </w:p>
    <w:p w14:paraId="71CED1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基本技法：</w:t>
      </w:r>
      <w:r>
        <w:rPr>
          <w:rFonts w:hint="eastAsia" w:ascii="宋体" w:hAnsi="宋体" w:eastAsia="宋体" w:cs="宋体"/>
          <w:i w:val="0"/>
          <w:iCs w:val="0"/>
          <w:caps w:val="0"/>
          <w:color w:val="000000"/>
          <w:spacing w:val="0"/>
          <w:sz w:val="24"/>
          <w:szCs w:val="24"/>
        </w:rPr>
        <w:t>勾、皴、擦、点、染</w:t>
      </w:r>
    </w:p>
    <w:p w14:paraId="0F7AAA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构图：</w:t>
      </w:r>
      <w:r>
        <w:rPr>
          <w:rFonts w:hint="eastAsia" w:ascii="宋体" w:hAnsi="宋体" w:eastAsia="宋体" w:cs="宋体"/>
          <w:i w:val="0"/>
          <w:iCs w:val="0"/>
          <w:caps w:val="0"/>
          <w:color w:val="000000"/>
          <w:spacing w:val="0"/>
          <w:sz w:val="24"/>
          <w:szCs w:val="24"/>
        </w:rPr>
        <w:t>高远、平远、深远（三远法）</w:t>
      </w:r>
    </w:p>
    <w:p w14:paraId="128B71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艺术特点：</w:t>
      </w:r>
      <w:r>
        <w:rPr>
          <w:rFonts w:hint="eastAsia" w:ascii="宋体" w:hAnsi="宋体" w:eastAsia="宋体" w:cs="宋体"/>
          <w:i w:val="0"/>
          <w:iCs w:val="0"/>
          <w:caps w:val="0"/>
          <w:color w:val="000000"/>
          <w:spacing w:val="0"/>
          <w:sz w:val="24"/>
          <w:szCs w:val="24"/>
        </w:rPr>
        <w:t>写意传神、讲究意境</w:t>
      </w:r>
    </w:p>
    <w:p w14:paraId="06788D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left"/>
        <w:textAlignment w:val="auto"/>
        <w:rPr>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文化精神：</w:t>
      </w:r>
      <w:r>
        <w:rPr>
          <w:rFonts w:hint="eastAsia" w:ascii="宋体" w:hAnsi="宋体" w:eastAsia="宋体" w:cs="宋体"/>
          <w:i w:val="0"/>
          <w:iCs w:val="0"/>
          <w:caps w:val="0"/>
          <w:color w:val="000000"/>
          <w:spacing w:val="0"/>
          <w:sz w:val="24"/>
          <w:szCs w:val="24"/>
        </w:rPr>
        <w:t>天人合一、寄情山水</w:t>
      </w:r>
    </w:p>
    <w:p w14:paraId="4ACB46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C0ADC"/>
    <w:rsid w:val="7A83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1825</Characters>
  <Lines>0</Lines>
  <Paragraphs>0</Paragraphs>
  <TotalTime>0</TotalTime>
  <ScaleCrop>false</ScaleCrop>
  <LinksUpToDate>false</LinksUpToDate>
  <CharactersWithSpaces>1888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2026-01-25T02:29:00Z</dcterms:created>
  <dc:creator>Administrator</dc:creator>
  <cp:lastModifiedBy>小史</cp:lastModifiedBy>
  <dcterms:modified xsi:type="dcterms:W3CDTF">2026-01-25T10:50:10Z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eyJoZGlkIjoiNzQxZGZjODgzM2UzZWZjMWFkMWJhNGUwNDQ3Y2FlOWYiLCJ1c2VySWQiOiIyODExMDc4MTUifQ==</vt:lpwstr>
  </property>
  <property fmtid="{D5CDD505-2E9C-101B-9397-08002B2CF9AE}" pid="4" name="ICV">
    <vt:lpwstr>8CA6C7868E694D7F8D6D30E779EEDF40_12</vt:lpwstr>
  </property>
</Properties>
</file>