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C7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 xml:space="preserve">以笑为舟，渡教育之海 </w:t>
      </w:r>
    </w:p>
    <w:p w14:paraId="34B86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——读《笑着做班主任：幸福老班的带班密码》有感</w:t>
      </w:r>
    </w:p>
    <w:p w14:paraId="336D1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五叶小学   宋希</w:t>
      </w:r>
    </w:p>
    <w:p w14:paraId="69285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在教育的百花园中，班主任是既耕耘又赏花的园丁，而杨卫平老师的《笑着做班主任：幸福老班的带班密码》，则为我们呈现了一种以“笑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”为底色的教育智慧，让带班之路满是温暖与成长的回响。</w:t>
      </w:r>
    </w:p>
    <w:p w14:paraId="127E4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一、“笑”的姿态：教育的温度与智慧</w:t>
      </w:r>
    </w:p>
    <w:p w14:paraId="04E0E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书中“笑着观察”“笑着倾听”“笑着言说”等章节，构建起了一套充满人文关怀的班主任工作体系。在“笑着观察”里，从学生姓名巧记新生，到从学生装束看日常美育，杨老师教会我们，教育的观察不是冰冷的审视，而是带着笑意的发现。每一个学生的姓名都藏着家庭的期许，每一次着装都折射着审美萌芽，这种观察让班主任能精准触摸到学生成长的脉搏。</w:t>
      </w:r>
    </w:p>
    <w:p w14:paraId="0C46C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“笑着倾听”更具深意，听孩子的内心想法、精神需求、情绪表达，甚至听家长的反馈，这是一种教育的谦逊。教育不是单向的灌输，而是双向的奔赴，当班主任愿意俯下身倾听，学生才会敞开心扉，教育的契机也便在这倾听中悄然滋生。</w:t>
      </w:r>
    </w:p>
    <w:p w14:paraId="20E96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二、理解差异：教育的包容与反哺</w:t>
      </w:r>
    </w:p>
    <w:p w14:paraId="590A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最让我动容的是“深切理解，允许差异”这一篇章。小白同学怕虫子，在《昆虫记》视频作业面前陷入困境，杨老师没有以成绩为唯一标尺强迫他完成，而是选择“宁丢分，不虐心”。这种选择背后，是对学生个体差异的深刻尊重。教育不是要把学生都塑成同一模样，而是要允许他们带着自己的“怕”与“弱”，在支持中寻找突破的可能。</w:t>
      </w:r>
    </w:p>
    <w:p w14:paraId="19891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而小白最终不仅完成了视频，还以萤火虫的微光治愈了老师的悲伤，这充满了教育的反哺之美。当我们给予学生理解与包容，学生回馈的可能是意想不到的温暖与成长。教育的神奇之处正在于此，它不是教师单方面的付出，而是师生在理解中共同的蜕变。</w:t>
      </w:r>
    </w:p>
    <w:p w14:paraId="3DEC7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三、“笑” 的延伸：专业成长的续航力</w:t>
      </w:r>
    </w:p>
    <w:p w14:paraId="7A21E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书中“笑着记录”“笑着分享”章节，为班主任的专业发展指明了路径。日常随笔、微记录、轮写班级日志，这些记录不是负担，而是教育科研的素材库，是班主任成长的脚印。每一次记录都是对教育瞬间的复盘，每一次分享都是对教育智慧的提炼。</w:t>
      </w:r>
    </w:p>
    <w:p w14:paraId="63B81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在“笑着分享”里，专业修养、班级建设、师生关系、家校共育等维度的分享，构建起了班主任成长的生态。持续学习、解放心灵、正向思维，这些关键词提醒我们，班主任的幸福不仅来自学生的成长，也来自自身专业的精进与职业的价值感。</w:t>
      </w:r>
    </w:p>
    <w:p w14:paraId="7D056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四、幸福带班：教育的情怀与追求</w:t>
      </w:r>
    </w:p>
    <w:p w14:paraId="297F8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“笑着做班主任”，这“笑”不是敷衍的客套，而是源于对教育的热爱，对学生的深情。杨老师用一个个真实的案例告诉我们，班主任可以不用板起面孔就能赢得学生的尊重，可以不用高压管控就能营造积极的班级氛围。</w:t>
      </w:r>
    </w:p>
    <w:p w14:paraId="5FDAB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这种幸福的带班方式，让教育成为一场温暖的旅程。班主任在其中收获职业的幸福感，学生在其中收获成长的安全感，家校在其中收获共育的协同感。</w:t>
      </w:r>
    </w:p>
    <w:p w14:paraId="1CC6F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合上书卷，我仿佛看到杨老师带着笑意的身影穿梭在班级中，那笑意里有对学生的欣赏，有对教育的热忱，有对成长的期许。《笑着做班主任》不仅是一本带班手册，更是一剂治愈教育焦虑的良方，它让我们明白，教育的美好，就藏在那一个个带着笑意的瞬间里，藏在理解与包容的细节中，藏在师生共同成长的岁月间。以笑为舟，我们定能在教育的海洋里，驶向充满幸福与成长的彼岸。</w:t>
      </w:r>
    </w:p>
    <w:p w14:paraId="02D91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06CF6"/>
    <w:rsid w:val="2A04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2025-10-31T03:04:30Z</dcterms:created>
  <dc:creator>Administrator</dc:creator>
  <cp:lastModifiedBy>Sylvia</cp:lastModifiedBy>
  <dcterms:modified xsi:type="dcterms:W3CDTF">2025-10-31T03:08:28Z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eyJoZGlkIjoiOWNiZDJkZjNkZTIyYzIxZWZhNGY3MjUwODc0OTFjOWMiLCJ1c2VySWQiOiIyNzAwMzg0ODkifQ==</vt:lpwstr>
  </property>
  <property fmtid="{D5CDD505-2E9C-101B-9397-08002B2CF9AE}" pid="4" name="ICV">
    <vt:lpwstr>BB0C3863C5804C7EBA30DBAA0DC88CD4_12</vt:lpwstr>
  </property>
</Properties>
</file>