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80719">
      <w:pPr>
        <w:pStyle w:val="3"/>
        <w:bidi w:val="0"/>
        <w:jc w:val="center"/>
        <w:rPr>
          <w:rFonts w:hint="eastAsia"/>
          <w:sz w:val="36"/>
          <w:szCs w:val="24"/>
        </w:rPr>
      </w:pPr>
      <w:r>
        <w:rPr>
          <w:rFonts w:hint="eastAsia"/>
          <w:sz w:val="36"/>
          <w:szCs w:val="24"/>
          <w:lang w:val="en-US" w:eastAsia="zh-CN"/>
        </w:rPr>
        <w:t>常州市金坛区后阳小学</w:t>
      </w:r>
      <w:r>
        <w:rPr>
          <w:rFonts w:hint="eastAsia"/>
          <w:sz w:val="36"/>
          <w:szCs w:val="24"/>
        </w:rPr>
        <w:t>大课间活动方案</w:t>
      </w:r>
    </w:p>
    <w:p w14:paraId="1FC3E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仿宋"/>
          <w:sz w:val="28"/>
          <w:szCs w:val="28"/>
        </w:rPr>
        <w:t>全面贯彻落实《教育强国建设规划纲要（2024-2035年）》及江苏省教育厅关于在义务教育学校实施“2·15专项行动”精神，遵循学生的身心发展规律和兴趣爱好，将大课间活动作为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学生“</w:t>
      </w:r>
      <w:r>
        <w:rPr>
          <w:rFonts w:hint="eastAsia" w:ascii="仿宋" w:hAnsi="仿宋" w:eastAsia="仿宋" w:cs="仿宋"/>
          <w:sz w:val="28"/>
          <w:szCs w:val="28"/>
        </w:rPr>
        <w:t>享受乐趣、增强体质、健全人格、锤炼意志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重要途径，特制定本《活动方案》。</w:t>
      </w:r>
    </w:p>
    <w:p w14:paraId="23754B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指导思想</w:t>
      </w:r>
    </w:p>
    <w:p w14:paraId="79A7E9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以习近平新时代中国特色社会主义思想为指导，深入实施素质教育，秉持“健康第一”的教育理念，专注于培养学生的核心素养。</w:t>
      </w:r>
    </w:p>
    <w:p w14:paraId="1E4B3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二、活动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目标</w:t>
      </w:r>
    </w:p>
    <w:p w14:paraId="7EA347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1.提升学生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体质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健康</w:t>
      </w:r>
      <w:r>
        <w:rPr>
          <w:rFonts w:hint="eastAsia" w:ascii="仿宋" w:hAnsi="仿宋" w:eastAsia="仿宋" w:cs="仿宋"/>
          <w:sz w:val="28"/>
          <w:szCs w:val="28"/>
        </w:rPr>
        <w:t>水平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通过大课间多样化的体育活动，全面提高学生的体能和技能，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养成</w:t>
      </w:r>
      <w:r>
        <w:rPr>
          <w:rFonts w:hint="eastAsia" w:ascii="仿宋" w:hAnsi="仿宋" w:eastAsia="仿宋" w:cs="仿宋"/>
          <w:sz w:val="28"/>
          <w:szCs w:val="28"/>
        </w:rPr>
        <w:t>良好的体育锻炼习惯，提升学科核心素养。</w:t>
      </w:r>
    </w:p>
    <w:p w14:paraId="1B4A8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2.培养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sz w:val="28"/>
          <w:szCs w:val="28"/>
        </w:rPr>
        <w:t>体育兴趣特长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提供丰富多样的体育项目选择，激发学生对体育运动的兴趣，帮助学生发现自己在体育方面的特长和潜力，形成终身体育意识。</w:t>
      </w:r>
    </w:p>
    <w:p w14:paraId="1BE196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.丰富校园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体育</w:t>
      </w:r>
      <w:r>
        <w:rPr>
          <w:rFonts w:hint="eastAsia" w:ascii="仿宋" w:hAnsi="仿宋" w:eastAsia="仿宋" w:cs="仿宋"/>
          <w:sz w:val="28"/>
          <w:szCs w:val="28"/>
        </w:rPr>
        <w:t>文化生活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将大课间体育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打造成校园文化的重要载体，融入具有学校特色的体育元素，营造积极向上、充满活力的校园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体育</w:t>
      </w:r>
      <w:r>
        <w:rPr>
          <w:rFonts w:hint="eastAsia" w:ascii="仿宋" w:hAnsi="仿宋" w:eastAsia="仿宋" w:cs="仿宋"/>
          <w:sz w:val="28"/>
          <w:szCs w:val="28"/>
        </w:rPr>
        <w:t>文化氛围。</w:t>
      </w:r>
    </w:p>
    <w:p w14:paraId="1DA74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实施原则</w:t>
      </w:r>
    </w:p>
    <w:p w14:paraId="41299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.安全性与规范性相结合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充分考虑学生活动的安全因素，制定科学合理的活动规则和流程，加强对学生的安全教育和指导，避免意外事故的发生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同时注重活动的规范性和秩序性，培养学生良好的体育行为习惯和纪律意识。</w:t>
      </w:r>
    </w:p>
    <w:p w14:paraId="779DE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.趣味性与多样性相结合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选择学生感兴趣的体育活动内容和组织形式，提供丰富多样的体育项目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让学生根据自己的兴趣和爱好选择运动项目进行学练，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充分</w:t>
      </w:r>
      <w:r>
        <w:rPr>
          <w:rFonts w:hint="eastAsia" w:ascii="仿宋" w:hAnsi="仿宋" w:eastAsia="仿宋" w:cs="仿宋"/>
          <w:sz w:val="28"/>
          <w:szCs w:val="28"/>
        </w:rPr>
        <w:t>体验运动中的成就感，获得个性发展。</w:t>
      </w:r>
    </w:p>
    <w:p w14:paraId="0C496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.特色发展与灵活调整相结合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根据学校的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现有体育特色</w:t>
      </w:r>
      <w:r>
        <w:rPr>
          <w:rFonts w:hint="eastAsia" w:ascii="仿宋" w:hAnsi="仿宋" w:eastAsia="仿宋" w:cs="仿宋"/>
          <w:sz w:val="28"/>
          <w:szCs w:val="28"/>
        </w:rPr>
        <w:t>、场地设施以及师资力量等资源，挖掘和开发具有本校特色的体育项目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灵活调整大课间的活动内容、时间和组织形式，保持大课间活动的新鲜感和吸引力。</w:t>
      </w:r>
    </w:p>
    <w:p w14:paraId="7A8BC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四、组织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领导</w:t>
      </w:r>
    </w:p>
    <w:p w14:paraId="5FC44317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组  长：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杨亦峰</w:t>
      </w:r>
      <w:r>
        <w:rPr>
          <w:rFonts w:hint="eastAsia" w:ascii="仿宋" w:hAnsi="仿宋" w:eastAsia="仿宋" w:cs="仿宋"/>
          <w:sz w:val="28"/>
          <w:szCs w:val="28"/>
        </w:rPr>
        <w:t>（书记、校长）</w:t>
      </w:r>
    </w:p>
    <w:p w14:paraId="074EBC60">
      <w:pPr>
        <w:bidi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陈建春  郑丽华</w:t>
      </w:r>
      <w:r>
        <w:rPr>
          <w:rFonts w:hint="eastAsia" w:ascii="仿宋" w:hAnsi="仿宋" w:eastAsia="仿宋" w:cs="仿宋"/>
          <w:sz w:val="28"/>
          <w:szCs w:val="28"/>
        </w:rPr>
        <w:t xml:space="preserve">  （分管副校长）</w:t>
      </w:r>
    </w:p>
    <w:p w14:paraId="500F3548">
      <w:pPr>
        <w:bidi w:val="0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组  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冯熙琴  张云波  刘华波  张文华  孙孟欢  谈小华   </w:t>
      </w:r>
    </w:p>
    <w:p w14:paraId="19C79466">
      <w:pPr>
        <w:bidi w:val="0"/>
        <w:ind w:firstLine="1680" w:firstLineChars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体育组全体成员  全体班主任  </w:t>
      </w:r>
    </w:p>
    <w:p w14:paraId="1D8E3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组织落实</w:t>
      </w:r>
    </w:p>
    <w:p w14:paraId="737BF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上午大课间 ：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--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</w:p>
    <w:p w14:paraId="769C1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下午大课间 ： 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：35—1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：05</w:t>
      </w:r>
    </w:p>
    <w:p w14:paraId="5DF3C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、活动内容</w:t>
      </w:r>
    </w:p>
    <w:p w14:paraId="6CED3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（一）上午大课间：集体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广播体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操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+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慢跑 +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放松整理</w:t>
      </w:r>
    </w:p>
    <w:p w14:paraId="63308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活动准备</w:t>
      </w:r>
    </w:p>
    <w:p w14:paraId="57D03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（1）体育组提前编排好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</w:t>
      </w:r>
      <w:r>
        <w:rPr>
          <w:rFonts w:hint="eastAsia" w:ascii="仿宋" w:hAnsi="仿宋" w:eastAsia="仿宋" w:cs="仿宋"/>
          <w:sz w:val="28"/>
          <w:szCs w:val="28"/>
        </w:rPr>
        <w:t>级活动区域。</w:t>
      </w:r>
    </w:p>
    <w:p w14:paraId="6A455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总务处</w:t>
      </w:r>
      <w:r>
        <w:rPr>
          <w:rFonts w:hint="eastAsia" w:ascii="仿宋" w:hAnsi="仿宋" w:eastAsia="仿宋" w:cs="仿宋"/>
          <w:sz w:val="28"/>
          <w:szCs w:val="28"/>
        </w:rPr>
        <w:t>负责音乐的整合及各区域广播系统正常播放。</w:t>
      </w:r>
    </w:p>
    <w:p w14:paraId="579A5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活动组织</w:t>
      </w:r>
    </w:p>
    <w:p w14:paraId="57919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活动开始</w:t>
      </w:r>
      <w:r>
        <w:rPr>
          <w:rFonts w:hint="eastAsia" w:ascii="仿宋" w:hAnsi="仿宋" w:eastAsia="仿宋" w:cs="仿宋"/>
          <w:sz w:val="28"/>
          <w:szCs w:val="28"/>
        </w:rPr>
        <w:t>，校园广播直接播放运动员进行曲。体育委员在教室外走廊组织整队，班主任把队伍带至指定集合地点（运动员进行曲音乐：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分钟）。</w:t>
      </w:r>
    </w:p>
    <w:p w14:paraId="0EEDD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集体做第九套广播体操（五</w:t>
      </w:r>
      <w:r>
        <w:rPr>
          <w:rFonts w:hint="eastAsia" w:ascii="仿宋" w:hAnsi="仿宋" w:eastAsia="仿宋" w:cs="仿宋"/>
          <w:sz w:val="28"/>
          <w:szCs w:val="28"/>
        </w:rPr>
        <w:t>分钟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）。</w:t>
      </w:r>
    </w:p>
    <w:p w14:paraId="03EF2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广播操结束后，</w:t>
      </w:r>
      <w:r>
        <w:rPr>
          <w:rFonts w:hint="eastAsia" w:ascii="仿宋" w:hAnsi="仿宋" w:eastAsia="仿宋" w:cs="仿宋"/>
          <w:sz w:val="28"/>
          <w:szCs w:val="28"/>
        </w:rPr>
        <w:t>在班主任和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副班主任</w:t>
      </w:r>
      <w:r>
        <w:rPr>
          <w:rFonts w:hint="eastAsia" w:ascii="仿宋" w:hAnsi="仿宋" w:eastAsia="仿宋" w:cs="仿宋"/>
          <w:sz w:val="28"/>
          <w:szCs w:val="28"/>
        </w:rPr>
        <w:t>的带领下慢跑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八分钟。</w:t>
      </w:r>
    </w:p>
    <w:p w14:paraId="73436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（4）“跑操”音乐结束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班主任和副班主任带领学生进行放松整理。</w:t>
      </w:r>
    </w:p>
    <w:p w14:paraId="15CFC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（5）9：25回教室音乐铃声响，各班级在班主任和副班主任的带领下整队回教室。</w:t>
      </w:r>
    </w:p>
    <w:p w14:paraId="5E3C4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（二）下午大课间：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班级特色体育活动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+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校级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社团活动</w:t>
      </w:r>
    </w:p>
    <w:p w14:paraId="44772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活动准备</w:t>
      </w:r>
    </w:p>
    <w:p w14:paraId="291C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各班主任和副班主任</w:t>
      </w: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学生特点和自身特长申报至少两个或以上的体育项目，班主任负责双周的大课间活动，副班主任负责单周的大课间活动。（陈网洪老师顶替潘粉平副班主任的任务）</w:t>
      </w:r>
    </w:p>
    <w:p w14:paraId="11D64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（2）体育组潘粉平老师组建校级田径队或排球队，双周组织训练。</w:t>
      </w:r>
    </w:p>
    <w:p w14:paraId="56695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非班主任老师两人组成一个团队，申报一个校级社团项目，每周开展活动。</w:t>
      </w:r>
    </w:p>
    <w:p w14:paraId="55969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（4）学生自由选择校级社团项目，半个学期后可以有一次重新选择校级社团的机会。</w:t>
      </w:r>
    </w:p>
    <w:p w14:paraId="055FD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校长室编制课间大活动考核检查记录簿及进行考核记录。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5EEC5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 xml:space="preserve"> 活动组织：各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班级体育项目</w:t>
      </w:r>
      <w:r>
        <w:rPr>
          <w:rFonts w:hint="eastAsia" w:ascii="仿宋" w:hAnsi="仿宋" w:eastAsia="仿宋" w:cs="仿宋"/>
          <w:sz w:val="28"/>
          <w:szCs w:val="28"/>
        </w:rPr>
        <w:t>安排表</w:t>
      </w:r>
    </w:p>
    <w:p w14:paraId="6E1C9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（1）下课铃声一结束，校园广播直接播放运动员进行曲。体育委员在教室外走廊组织整队，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负责老师</w:t>
      </w:r>
      <w:r>
        <w:rPr>
          <w:rFonts w:hint="eastAsia" w:ascii="仿宋" w:hAnsi="仿宋" w:eastAsia="仿宋" w:cs="仿宋"/>
          <w:sz w:val="28"/>
          <w:szCs w:val="28"/>
        </w:rPr>
        <w:t>把队伍带至指定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地点（运动员进行曲音乐：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分钟）。</w:t>
      </w:r>
    </w:p>
    <w:p w14:paraId="36D47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活动开始，活动时间二十四</w:t>
      </w:r>
      <w:r>
        <w:rPr>
          <w:rFonts w:hint="eastAsia" w:ascii="仿宋" w:hAnsi="仿宋" w:eastAsia="仿宋" w:cs="仿宋"/>
          <w:sz w:val="28"/>
          <w:szCs w:val="28"/>
        </w:rPr>
        <w:t>分钟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3767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15：03</w:t>
      </w:r>
      <w:r>
        <w:rPr>
          <w:rFonts w:hint="eastAsia" w:ascii="仿宋" w:hAnsi="仿宋" w:eastAsia="仿宋" w:cs="仿宋"/>
          <w:sz w:val="28"/>
          <w:szCs w:val="28"/>
        </w:rPr>
        <w:t>播放轻音乐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学生整队回教室。</w:t>
      </w:r>
    </w:p>
    <w:p w14:paraId="1D2FE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948E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活动项目：</w:t>
      </w:r>
    </w:p>
    <w:p w14:paraId="6080CF90">
      <w:pPr>
        <w:pStyle w:val="6"/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附件一：后阳小学下午班级大课间项目安排</w:t>
      </w:r>
    </w:p>
    <w:p w14:paraId="60E72496">
      <w:pPr>
        <w:pStyle w:val="6"/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附件二：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后阳小学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下午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大课间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校级社团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项目安排</w:t>
      </w:r>
    </w:p>
    <w:p w14:paraId="2FDA8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7788E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504E8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39CE1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73782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0F1BC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074BF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640D7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5FD60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4672A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7D41F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54C94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082E5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74753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7AC25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469CA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5335E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附件1</w:t>
      </w:r>
    </w:p>
    <w:p w14:paraId="3C1A2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后阳小学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下午班级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大课间项目安排</w:t>
      </w:r>
    </w:p>
    <w:tbl>
      <w:tblPr>
        <w:tblStyle w:val="7"/>
        <w:tblW w:w="827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208"/>
        <w:gridCol w:w="1516"/>
        <w:gridCol w:w="1521"/>
        <w:gridCol w:w="1516"/>
      </w:tblGrid>
      <w:tr w14:paraId="0B73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D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年级（班级）</w:t>
            </w:r>
          </w:p>
        </w:tc>
        <w:tc>
          <w:tcPr>
            <w:tcW w:w="22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7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指导老师</w:t>
            </w:r>
          </w:p>
        </w:tc>
        <w:tc>
          <w:tcPr>
            <w:tcW w:w="30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F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9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3C41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D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一年级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4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7501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冯霞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D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D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820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BB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EA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7B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D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A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拍皮球</w:t>
            </w:r>
          </w:p>
        </w:tc>
        <w:tc>
          <w:tcPr>
            <w:tcW w:w="15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2C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05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E6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4B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C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C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3A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00D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BB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1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副班任</w:t>
            </w:r>
          </w:p>
          <w:p w14:paraId="3F32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徐卫琴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A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0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6B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C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BC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3D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3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C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拍皮球</w:t>
            </w:r>
          </w:p>
        </w:tc>
        <w:tc>
          <w:tcPr>
            <w:tcW w:w="15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14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C1A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28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6C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E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6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F8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37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C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二年级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0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3CD9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周琴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9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7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05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D3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E5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33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1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A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60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BDC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E1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EC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B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B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C7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D67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C2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B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副班主任</w:t>
            </w:r>
          </w:p>
          <w:p w14:paraId="0E1C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曹丽华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0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5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1D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181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C3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BD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D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1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01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9E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F4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72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0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5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9B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85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7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三年级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E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271A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蒋丽静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B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5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C7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9E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D3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A0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8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E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4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78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8E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C4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5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呼啦圈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48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4F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E3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9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副班主任</w:t>
            </w:r>
          </w:p>
          <w:p w14:paraId="06B9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谢小静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C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8字长绳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AB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600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3E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C9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7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1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0B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F9D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CB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71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C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3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带球跑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9E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CD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5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四年级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3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3455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潘月琴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C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D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D7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CE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E0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5A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E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5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7E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7A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4C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D5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E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3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6D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07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CE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1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副班主任</w:t>
            </w:r>
          </w:p>
          <w:p w14:paraId="2568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张素云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2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C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17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F4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87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8D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D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2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0F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B1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F4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EB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4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F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1E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B6A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4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五年级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D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17AB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陈爱国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B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D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DF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6F5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08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06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2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A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D8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6D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4A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D7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6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7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CC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697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FF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5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副班主任</w:t>
            </w:r>
          </w:p>
          <w:p w14:paraId="3895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D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3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跳长绳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E3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882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F5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B9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E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0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61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6C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93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DC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8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B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AD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C9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0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六（1）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4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42E8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狄伟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C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5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69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35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E4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A8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4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18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C5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3A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5C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6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0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70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B7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40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A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副班主任</w:t>
            </w:r>
          </w:p>
          <w:p w14:paraId="63EA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潘卫青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F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3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D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BD7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1A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A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9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D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4F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D9D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46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0A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E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8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FA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9B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7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六（2）</w:t>
            </w: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班主任</w:t>
            </w:r>
          </w:p>
          <w:p w14:paraId="2E1D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陈程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B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9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跳绳</w:t>
            </w:r>
          </w:p>
        </w:tc>
        <w:tc>
          <w:tcPr>
            <w:tcW w:w="15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74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09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68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89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3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10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ACB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3D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BF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F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7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踢毽子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2A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DD4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D2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F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代理副班主任</w:t>
            </w:r>
          </w:p>
          <w:p w14:paraId="2C9A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陈网洪</w:t>
            </w: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9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3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0E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87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A5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6A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8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项目2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F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排球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C4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7C9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28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14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2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项目3</w:t>
            </w:r>
          </w:p>
        </w:tc>
        <w:tc>
          <w:tcPr>
            <w:tcW w:w="15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C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8字长绳</w:t>
            </w:r>
          </w:p>
        </w:tc>
        <w:tc>
          <w:tcPr>
            <w:tcW w:w="151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F1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2DF8E72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BBBE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说明：</w:t>
      </w:r>
    </w:p>
    <w:p w14:paraId="36D4E1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14：35进场音乐响，15：00退场音乐响，15：05回到教室。</w:t>
      </w:r>
    </w:p>
    <w:p w14:paraId="47208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2.各班主任和副班主任在2月13日定好项目，项目所需器材应考虑学生自带为主。</w:t>
      </w:r>
    </w:p>
    <w:p w14:paraId="7CC4F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3.班级活动参考项目：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如滚铁圈、跳长蝇、长蝇绕8字、羽毛球、排球、小足球绕桩、篮球、呼啦圈、低年级拍皮球、踢毽子、丢沙包、袋鼠跳、带球跑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等等。</w:t>
      </w:r>
    </w:p>
    <w:p w14:paraId="56564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4.各班要根据班级学生人数，合理设置不同项目数（小组），把每位学生编排进每个项目（小组），确保人人有项目，人人能参与。</w:t>
      </w:r>
    </w:p>
    <w:p w14:paraId="402E1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867E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AB42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48A5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2FEC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AD4C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25A5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A6F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25FA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9881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C64C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8DB8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9561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808F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480F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5C3A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A6E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BF7D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6B81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A277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32C9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BE45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ED7E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C768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D430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2577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A0AF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附件2</w:t>
      </w:r>
    </w:p>
    <w:p w14:paraId="5EA9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后阳小学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下午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大课间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校级社团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项目安排</w:t>
      </w:r>
    </w:p>
    <w:tbl>
      <w:tblPr>
        <w:tblStyle w:val="7"/>
        <w:tblpPr w:leftFromText="180" w:rightFromText="180" w:vertAnchor="text" w:horzAnchor="page" w:tblpX="1752" w:tblpY="101"/>
        <w:tblOverlap w:val="never"/>
        <w:tblW w:w="8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8"/>
        <w:gridCol w:w="1857"/>
        <w:gridCol w:w="2125"/>
        <w:gridCol w:w="1320"/>
      </w:tblGrid>
      <w:tr w14:paraId="52956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5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8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4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F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所需器材及数量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0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65D7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E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F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潘粉平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田径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6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50米皮尺一个，障碍筒8个，秒表一个。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C5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63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90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0D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F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排球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D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排球20个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AE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A2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3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F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张云波</w:t>
            </w:r>
          </w:p>
          <w:p w14:paraId="1FBD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张文华 </w:t>
            </w:r>
          </w:p>
          <w:p w14:paraId="2141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C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乒乓球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A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乒乓板10副</w:t>
            </w:r>
          </w:p>
          <w:p w14:paraId="2323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乒乓球若干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70B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356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5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1E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CA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2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羽毛球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7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羽毛球拍10副</w:t>
            </w:r>
          </w:p>
          <w:p w14:paraId="4F8B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羽毛球若干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75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31B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A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A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谈小华</w:t>
            </w:r>
          </w:p>
          <w:p w14:paraId="21FA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孙孟欢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1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8字长绳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7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长绳一根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87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A9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1A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B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刘华波</w:t>
            </w:r>
          </w:p>
          <w:p w14:paraId="0E75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冯熙琴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D52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科技+运动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F62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模型等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88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E784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315A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说明：</w:t>
      </w:r>
    </w:p>
    <w:p w14:paraId="74C10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14：35进场音乐响，15：00退场音乐响，15：05回到教室。</w:t>
      </w:r>
    </w:p>
    <w:p w14:paraId="00E14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2.非班主任老师两人一组定好项目，辅导老师自主安排授课周次，项目所需器材由学校统一安排。</w:t>
      </w:r>
    </w:p>
    <w:p w14:paraId="370B4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3.校级社团参考项目：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如田径 、排球、乒乓球、羽毛球、象棋、篮球、足球、八字长绳、田园+运动、科技+运动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等等。</w:t>
      </w:r>
    </w:p>
    <w:p w14:paraId="73FD6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4.各校级社团采用自主招生的方式完成社团的组建，于第二周正式开展活动。</w:t>
      </w:r>
    </w:p>
    <w:p w14:paraId="70F02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E24C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977C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C103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6E8CFF0">
      <w:pPr>
        <w:pStyle w:val="3"/>
        <w:bidi w:val="0"/>
        <w:jc w:val="both"/>
        <w:rPr>
          <w:rFonts w:hint="eastAsia"/>
          <w:sz w:val="36"/>
          <w:szCs w:val="24"/>
          <w:lang w:val="en-US" w:eastAsia="zh-CN"/>
        </w:rPr>
      </w:pPr>
    </w:p>
    <w:p w14:paraId="66C1E4D3">
      <w:pPr>
        <w:rPr>
          <w:rFonts w:hint="eastAsia"/>
          <w:lang w:val="en-US" w:eastAsia="zh-CN"/>
        </w:rPr>
      </w:pPr>
    </w:p>
    <w:p w14:paraId="3F5A9C35">
      <w:pPr>
        <w:pStyle w:val="3"/>
        <w:bidi w:val="0"/>
        <w:jc w:val="center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/>
          <w:sz w:val="36"/>
          <w:szCs w:val="24"/>
          <w:lang w:val="en-US" w:eastAsia="zh-CN"/>
        </w:rPr>
        <w:t>常州市金坛区后阳小学</w:t>
      </w:r>
      <w:r>
        <w:rPr>
          <w:rFonts w:hint="eastAsia"/>
          <w:sz w:val="36"/>
          <w:szCs w:val="24"/>
        </w:rPr>
        <w:t>大课间活动应急预案</w:t>
      </w:r>
    </w:p>
    <w:p w14:paraId="2A0A2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学生受伤较轻时，校医进行及时处理，根据实际情况确定是否送医院。</w:t>
      </w:r>
    </w:p>
    <w:p w14:paraId="6231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遇有学生发生晕倒、抽搐或受伤较重时，班主任、体育教师和值日老师立即联系校医进行急救处理，并告知值日行政和校长，立即联系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“112”</w:t>
      </w:r>
      <w:r>
        <w:rPr>
          <w:rFonts w:hint="eastAsia" w:ascii="仿宋" w:hAnsi="仿宋" w:eastAsia="仿宋" w:cs="仿宋"/>
          <w:sz w:val="28"/>
          <w:szCs w:val="28"/>
        </w:rPr>
        <w:t>，安排救护车急送。由值日行政、班主任和校医务陪同到医院作检查、医治，同时联系家长告知其情况。</w:t>
      </w:r>
    </w:p>
    <w:p w14:paraId="15E46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 w14:paraId="7749E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校医电话：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曹丽华</w:t>
      </w:r>
      <w:r>
        <w:rPr>
          <w:rFonts w:hint="eastAsia" w:ascii="仿宋" w:hAnsi="仿宋" w:eastAsia="仿宋" w:cs="仿宋"/>
          <w:sz w:val="28"/>
          <w:szCs w:val="28"/>
        </w:rPr>
        <w:t>13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775144079</w:t>
      </w:r>
    </w:p>
    <w:p w14:paraId="69EB7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急救电话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120</w:t>
      </w:r>
    </w:p>
    <w:p w14:paraId="10FCF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遇雨雪、雾霾等特殊天气，不适合户外活动时：大课间活动方案调整为“雨天大课间室内活动方案”。</w:t>
      </w:r>
    </w:p>
    <w:p w14:paraId="532685C4">
      <w:pPr>
        <w:spacing w:line="420" w:lineRule="exac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E692AA">
      <w:pPr>
        <w:spacing w:line="420" w:lineRule="exac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金坛后阳小学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雨天大课间室内活动方案</w:t>
      </w:r>
    </w:p>
    <w:p w14:paraId="33952ACC">
      <w:pPr>
        <w:spacing w:line="420" w:lineRule="exac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F9D641B">
      <w:pP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C97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后阳小学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雨天大课间室内活动方案</w:t>
      </w:r>
    </w:p>
    <w:p w14:paraId="5FDF8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活动地点</w:t>
      </w:r>
    </w:p>
    <w:p w14:paraId="1E362E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本班教室、走廊或同一楼层不露天公共区域。</w:t>
      </w:r>
    </w:p>
    <w:p w14:paraId="1F96C3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活动内容</w:t>
      </w:r>
    </w:p>
    <w:p w14:paraId="20841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室内律动操：各年级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</w:t>
      </w:r>
      <w:r>
        <w:rPr>
          <w:rFonts w:hint="eastAsia" w:ascii="仿宋" w:hAnsi="仿宋" w:eastAsia="仿宋" w:cs="仿宋"/>
          <w:sz w:val="28"/>
          <w:szCs w:val="28"/>
        </w:rPr>
        <w:t>室内操视频素材，由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大课间负责老师</w:t>
      </w:r>
      <w:r>
        <w:rPr>
          <w:rFonts w:hint="eastAsia" w:ascii="仿宋" w:hAnsi="仿宋" w:eastAsia="仿宋" w:cs="仿宋"/>
          <w:sz w:val="28"/>
          <w:szCs w:val="28"/>
        </w:rPr>
        <w:t>挑选1-2个进行轮换练习。</w:t>
      </w:r>
    </w:p>
    <w:p w14:paraId="1ABC9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自主项目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开展</w:t>
      </w:r>
    </w:p>
    <w:p w14:paraId="53738B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室内体育小游戏：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萝卜蹲、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趣味报数、击掌传球、手指拔河、写反字等。</w:t>
      </w:r>
    </w:p>
    <w:p w14:paraId="1CCCE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（2）素质类练习：坐位体前屈、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俯卧撑、下蹲、开合跳、高抬腿、背腹拉伸、直臂支撑等。</w:t>
      </w:r>
    </w:p>
    <w:p w14:paraId="491A7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3）体质健康练习：利用班级走廊开展一组5人的1分钟跳绳练习依次轮换，水平二水平三学生增加仰卧起坐的练习。</w:t>
      </w:r>
    </w:p>
    <w:p w14:paraId="4C189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活动开展</w:t>
      </w:r>
    </w:p>
    <w:p w14:paraId="65B95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下课铃声一结束，音乐马上播放歌曲，教师准时下课。</w:t>
      </w:r>
    </w:p>
    <w:p w14:paraId="126CED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学生上完厕所，由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大课间负责老师</w:t>
      </w:r>
      <w:r>
        <w:rPr>
          <w:rFonts w:hint="eastAsia" w:ascii="仿宋" w:hAnsi="仿宋" w:eastAsia="仿宋" w:cs="仿宋"/>
          <w:sz w:val="28"/>
          <w:szCs w:val="28"/>
        </w:rPr>
        <w:t>组织、维持好活动项目和学生活动纪律。</w:t>
      </w:r>
    </w:p>
    <w:p w14:paraId="77D70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3.校长室进行</w:t>
      </w:r>
      <w:r>
        <w:rPr>
          <w:rFonts w:hint="eastAsia" w:ascii="仿宋" w:hAnsi="仿宋" w:eastAsia="仿宋" w:cs="仿宋"/>
          <w:sz w:val="28"/>
          <w:szCs w:val="28"/>
        </w:rPr>
        <w:t>课间活动巡视和考核。</w:t>
      </w:r>
    </w:p>
    <w:p w14:paraId="4839FF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项目间可以根据学生爱好、场地条件随机更换。活动项目组合、内容可以不断更新和充实、调整，以不断调动学生活动兴趣和积极性。</w:t>
      </w:r>
    </w:p>
    <w:p w14:paraId="021A6043">
      <w:pPr>
        <w:spacing w:line="420" w:lineRule="exact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4318555">
      <w:pPr>
        <w:spacing w:line="420" w:lineRule="exact"/>
        <w:ind w:firstLine="562" w:firstLineChars="200"/>
        <w:jc w:val="righ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2701C16">
      <w:pPr>
        <w:spacing w:line="420" w:lineRule="exact"/>
        <w:ind w:firstLine="560" w:firstLineChars="200"/>
        <w:jc w:val="righ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常州市金坛区后阳小学</w:t>
      </w:r>
    </w:p>
    <w:p w14:paraId="536FBA14">
      <w:pPr>
        <w:spacing w:line="420" w:lineRule="exact"/>
        <w:ind w:firstLine="560" w:firstLineChars="20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0C104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后阳小学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下午班级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大课间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巡课记录   第    周</w:t>
      </w:r>
    </w:p>
    <w:p w14:paraId="6A38DE3C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7"/>
        <w:tblpPr w:leftFromText="180" w:rightFromText="180" w:vertAnchor="text" w:horzAnchor="page" w:tblpX="1850" w:tblpY="107"/>
        <w:tblOverlap w:val="never"/>
        <w:tblW w:w="81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2182"/>
        <w:gridCol w:w="3002"/>
        <w:gridCol w:w="1497"/>
      </w:tblGrid>
      <w:tr w14:paraId="700D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8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年级（班级）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D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指导老师</w:t>
            </w: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3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巡查记录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6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2CCA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5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9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E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7C0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6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二年级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9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8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9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6B9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三年级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6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F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0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019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A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四年级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E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7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881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9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五年级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8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E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4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E436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D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六（1）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7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E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5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AE08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8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六（2）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F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3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D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43F8120C">
      <w:pPr>
        <w:spacing w:line="420" w:lineRule="exact"/>
        <w:ind w:firstLine="560" w:firstLineChars="20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D9AA114">
      <w:pPr>
        <w:spacing w:line="420" w:lineRule="exact"/>
        <w:ind w:firstLine="560" w:firstLineChars="20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pPr w:leftFromText="180" w:rightFromText="180" w:vertAnchor="text" w:horzAnchor="page" w:tblpX="1745" w:tblpY="308"/>
        <w:tblOverlap w:val="never"/>
        <w:tblW w:w="81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177"/>
        <w:gridCol w:w="2994"/>
        <w:gridCol w:w="1494"/>
      </w:tblGrid>
      <w:tr w14:paraId="2F007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9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校级社团</w:t>
            </w:r>
          </w:p>
        </w:tc>
        <w:tc>
          <w:tcPr>
            <w:tcW w:w="2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7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指导老师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1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巡查记录</w:t>
            </w:r>
          </w:p>
        </w:tc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6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26DA6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C4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田径队</w:t>
            </w:r>
          </w:p>
        </w:tc>
        <w:tc>
          <w:tcPr>
            <w:tcW w:w="2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0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F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618E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0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乒、羽队</w:t>
            </w:r>
          </w:p>
        </w:tc>
        <w:tc>
          <w:tcPr>
            <w:tcW w:w="2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9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D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E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5B05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9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花式跳绳队</w:t>
            </w:r>
          </w:p>
        </w:tc>
        <w:tc>
          <w:tcPr>
            <w:tcW w:w="2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0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B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A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B81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E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科创队</w:t>
            </w:r>
          </w:p>
        </w:tc>
        <w:tc>
          <w:tcPr>
            <w:tcW w:w="2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0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7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4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07374909">
      <w:pPr>
        <w:bidi w:val="0"/>
        <w:rPr>
          <w:rFonts w:hint="eastAsia"/>
          <w:sz w:val="20"/>
          <w:szCs w:val="21"/>
          <w:lang w:val="en-US" w:eastAsia="zh-CN"/>
        </w:rPr>
      </w:pPr>
    </w:p>
    <w:p w14:paraId="027FF482">
      <w:pPr>
        <w:bidi w:val="0"/>
        <w:rPr>
          <w:rFonts w:hint="default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巡查安排</w:t>
      </w:r>
    </w:p>
    <w:p w14:paraId="198B703F">
      <w:pPr>
        <w:tabs>
          <w:tab w:val="left" w:pos="6593"/>
        </w:tabs>
        <w:bidi w:val="0"/>
        <w:ind w:firstLine="482" w:firstLineChars="200"/>
        <w:jc w:val="both"/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单周：陈建春     双周：郑丽华</w:t>
      </w:r>
    </w:p>
    <w:p w14:paraId="0B9DAE3E">
      <w:pPr>
        <w:tabs>
          <w:tab w:val="left" w:pos="6593"/>
        </w:tabs>
        <w:bidi w:val="0"/>
        <w:ind w:firstLine="482" w:firstLineChars="200"/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p w14:paraId="6E8161FC">
      <w:pPr>
        <w:tabs>
          <w:tab w:val="left" w:pos="6593"/>
        </w:tabs>
        <w:bidi w:val="0"/>
        <w:ind w:firstLine="482" w:firstLineChars="200"/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p w14:paraId="06294051">
      <w:pPr>
        <w:tabs>
          <w:tab w:val="left" w:pos="6593"/>
        </w:tabs>
        <w:bidi w:val="0"/>
        <w:ind w:firstLine="482" w:firstLineChars="200"/>
        <w:jc w:val="both"/>
        <w:rPr>
          <w:rFonts w:hint="eastAsia"/>
          <w:b/>
          <w:bCs/>
          <w:sz w:val="24"/>
          <w:szCs w:val="28"/>
          <w:lang w:val="en-US" w:eastAsia="zh-CN"/>
        </w:rPr>
      </w:pPr>
    </w:p>
    <w:p w14:paraId="3EFC0294">
      <w:pPr>
        <w:tabs>
          <w:tab w:val="left" w:pos="6593"/>
        </w:tabs>
        <w:bidi w:val="0"/>
        <w:ind w:firstLine="480" w:firstLineChars="200"/>
        <w:jc w:val="both"/>
        <w:rPr>
          <w:rFonts w:hint="default"/>
          <w:b/>
          <w:bCs/>
          <w:sz w:val="24"/>
          <w:szCs w:val="28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181610</wp:posOffset>
                </wp:positionV>
                <wp:extent cx="1894840" cy="849058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840" cy="849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C480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b/>
                                <w:bCs/>
                                <w:sz w:val="144"/>
                                <w:szCs w:val="144"/>
                                <w:lang w:eastAsia="zh-CN"/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44"/>
                                <w:szCs w:val="144"/>
                                <w:lang w:eastAsia="zh-CN"/>
                              </w:rPr>
                              <w:t>大课间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44"/>
                                <w:szCs w:val="144"/>
                                <w:lang w:val="en-US" w:eastAsia="zh-CN"/>
                              </w:rPr>
                              <w:t>巡课记录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5pt;margin-top:14.3pt;height:668.55pt;width:149.2pt;z-index:251659264;mso-width-relative:page;mso-height-relative:page;" filled="f" stroked="f" coordsize="21600,21600" o:gfxdata="UEsDBAoAAAAAAIdO4kAAAAAAAAAAAAAAAAAEAAAAZHJzL1BLAwQUAAAACACHTuJAr/x1htwAAAAL&#10;AQAADwAAAGRycy9kb3ducmV2LnhtbE2PTU+DQBCG7yb+h82YeLMLFJBQlsaQNCZGD6299LawUyDu&#10;B7LbD/31jie9zWSevPO81fpqNDvj7EdnBcSLCBjazqnR9gL275uHApgP0iqpnUUBX+hhXd/eVLJU&#10;7mK3eN6FnlGI9aUUMIQwlZz7bkAj/cJNaOl2dLORgda552qWFwo3midRlHMjR0sfBjlhM2D3sTsZ&#10;AS/N5k1u28QU37p5fj0+TZ/7QybE/V0crYAFvIY/GH71SR1qcmrdySrPtIAkXVKXQEORAyMgS+MU&#10;WEvkMs8egdcV/9+h/gFQSwMEFAAAAAgAh07iQMEV8xc7AgAAZwQAAA4AAABkcnMvZTJvRG9jLnht&#10;bK1UwY7TMBC9I/EPlu80aWmXtmq6KlsVIVXsSgVxdh2niWR7jO02KR8Af8CJC3e+q9/B2Em71cJh&#10;D1ycsWf8Zt6bcWa3jZLkIKyrQGe030spEZpDXuldRj99XL0aU+I80zmToEVGj8LR2/nLF7PaTMUA&#10;SpC5sARBtJvWJqOl92aaJI6XQjHXAyM0Oguwinnc2l2SW1YjupLJIE1vkhpsbixw4RyeLlsn7RDt&#10;cwChKCoulsD3SmjfolohmUdKrqyMo/NYbVEI7u+LwglPZEaRqY8rJkF7G9ZkPmPTnWWmrHhXAntO&#10;CU84KVZpTHqBWjLPyN5Wf0GpiltwUPgeB5W0RKIiyKKfPtFmUzIjIheU2pmL6O7/wfIPhwdLqhwn&#10;gRLNFDb89OP76efv069vpB/kqY2bYtTGYJxv3kITQrtzh4eBdVNYFb7Ih6AfxT1exBWNJzxcGk+G&#10;4yG6OPrGw0k6Go8CTvJ43Vjn3wlQJBgZtdi9KCo7rJ1vQ88hIZuGVSUlnrOp1KTO6M3rURovXDwI&#10;LjXmCCTaYoPlm23TMdhCfkRiFtrJcIavKky+Zs4/MIujgAXjY/H3uBQSMAl0FiUl2K//Og/x2CH0&#10;UlLjaGXUfdkzKyiR7zX2btIfBh183AxHbwa4sdee7bVH79Ud4PRif7C6aIZ4L89mYUF9xje1CFnR&#10;xTTH3Bn1Z/POtwOPb5KLxSIG4fQZ5td6Y3iAbuVc7D0UVVQ6yNRq06mH8xd71b2VMODX+xj1+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v/HWG3AAAAAsBAAAPAAAAAAAAAAEAIAAAACIAAABk&#10;cnMvZG93bnJldi54bWxQSwECFAAUAAAACACHTuJAwRXzF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2C480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auto"/>
                        <w:jc w:val="center"/>
                        <w:textAlignment w:val="auto"/>
                        <w:rPr>
                          <w:rFonts w:hint="eastAsia" w:eastAsiaTheme="minorEastAsia"/>
                          <w:b/>
                          <w:bCs/>
                          <w:sz w:val="144"/>
                          <w:szCs w:val="144"/>
                          <w:lang w:eastAsia="zh-CN"/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/>
                            </w14:gra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44"/>
                          <w:szCs w:val="144"/>
                          <w:lang w:eastAsia="zh-CN"/>
                        </w:rPr>
                        <w:t>大课间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44"/>
                          <w:szCs w:val="144"/>
                          <w:lang w:val="en-US" w:eastAsia="zh-CN"/>
                        </w:rPr>
                        <w:t>巡课记录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043" w:right="1800" w:bottom="144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4431E"/>
    <w:rsid w:val="0B1B3196"/>
    <w:rsid w:val="21D342CD"/>
    <w:rsid w:val="22BD058C"/>
    <w:rsid w:val="245B7033"/>
    <w:rsid w:val="25CE197B"/>
    <w:rsid w:val="33EC5C15"/>
    <w:rsid w:val="355E591C"/>
    <w:rsid w:val="386E48E3"/>
    <w:rsid w:val="38A05121"/>
    <w:rsid w:val="396957EB"/>
    <w:rsid w:val="3EFD0B2F"/>
    <w:rsid w:val="402E5098"/>
    <w:rsid w:val="44EE3C6E"/>
    <w:rsid w:val="45A57BAB"/>
    <w:rsid w:val="47CB7671"/>
    <w:rsid w:val="48645C49"/>
    <w:rsid w:val="58DA41F5"/>
    <w:rsid w:val="59876C03"/>
    <w:rsid w:val="6FA348AB"/>
    <w:rsid w:val="7ED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0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4 Char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2848</Words>
  <Characters>2926</Characters>
  <Lines>0</Lines>
  <Paragraphs>0</Paragraphs>
  <TotalTime>3</TotalTime>
  <ScaleCrop>false</ScaleCrop>
  <LinksUpToDate>false</LinksUpToDate>
  <CharactersWithSpaces>3004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2025-02-10T05:29:00Z</dcterms:created>
  <dc:creator>hyxx</dc:creator>
  <cp:lastModifiedBy>c陈</cp:lastModifiedBy>
  <cp:lastPrinted>2025-02-17T03:13:00Z</cp:lastPrinted>
  <dcterms:modified xsi:type="dcterms:W3CDTF">2025-02-17T03:27:23Z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eyJoZGlkIjoiZjliOTEzNWE5ZDMyMTZlYjc0ZjJmZDllYTE4MjI1NjciLCJ1c2VySWQiOiIzOTc0NTMyNjUifQ==</vt:lpwstr>
  </property>
  <property fmtid="{D5CDD505-2E9C-101B-9397-08002B2CF9AE}" pid="4" name="ICV">
    <vt:lpwstr>EDD26BCC79E94FE480AD2B2C1FE58090_13</vt:lpwstr>
  </property>
</Properties>
</file>