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A7842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7" w:lineRule="atLeast"/>
        <w:ind w:left="0" w:firstLine="0"/>
        <w:jc w:val="center"/>
        <w:rPr>
          <w:rFonts w:hint="default" w:ascii="Helvetica" w:hAnsi="Helvetica" w:eastAsia="宋体" w:cs="Helvetica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cs="Helvetica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2025年度江苏省常州市金坛区后阳小学体质健康数据公示</w:t>
      </w:r>
    </w:p>
    <w:p w14:paraId="0538C0B4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7" w:lineRule="atLeast"/>
        <w:ind w:left="0" w:firstLine="0"/>
        <w:jc w:val="center"/>
        <w:rPr>
          <w:rFonts w:ascii="Helvetica" w:hAnsi="Helvetica" w:eastAsia="Helvetica" w:cs="Helvetica"/>
          <w:i w:val="0"/>
          <w:iCs w:val="0"/>
          <w:caps w:val="0"/>
          <w:color w:val="317EAC"/>
          <w:spacing w:val="0"/>
          <w:sz w:val="22"/>
          <w:szCs w:val="2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17EAC"/>
          <w:spacing w:val="0"/>
          <w:sz w:val="22"/>
          <w:szCs w:val="22"/>
          <w:shd w:val="clear" w:fill="FFFFFF"/>
        </w:rPr>
        <w:t>202</w:t>
      </w:r>
      <w:r>
        <w:rPr>
          <w:rFonts w:hint="eastAsia" w:ascii="Helvetica" w:hAnsi="Helvetica" w:cs="Helvetica"/>
          <w:i w:val="0"/>
          <w:iCs w:val="0"/>
          <w:caps w:val="0"/>
          <w:color w:val="317EAC"/>
          <w:spacing w:val="0"/>
          <w:sz w:val="22"/>
          <w:szCs w:val="22"/>
          <w:shd w:val="clear" w:fill="FFFFFF"/>
          <w:lang w:val="en-US" w:eastAsia="zh-CN"/>
        </w:rPr>
        <w:t>5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17EAC"/>
          <w:spacing w:val="0"/>
          <w:sz w:val="22"/>
          <w:szCs w:val="22"/>
          <w:shd w:val="clear" w:fill="FFFFFF"/>
        </w:rPr>
        <w:t>年度江苏省常州市金坛区常州市金坛区后阳小学学生体质健康、近视率排名</w:t>
      </w:r>
    </w:p>
    <w:p w14:paraId="1931BA99">
      <w:pPr>
        <w:rPr>
          <w:rFonts w:hint="eastAsia"/>
        </w:rPr>
      </w:pPr>
      <w:r>
        <w:rPr>
          <w:rFonts w:hint="eastAsia"/>
        </w:rPr>
        <w:t>https://tzjk.jse.edu.cn/fms/public/stud_health_stats5.jsp?unitId=002000015005610&amp;version=2025&amp;s=4812d8be9acd346ffc419d5484cdcdbc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OTEzNWE5ZDMyMTZlYjc0ZjJmZDllYTE4MjI1NjcifQ=="/>
  </w:docVars>
  <w:rsids>
    <w:rsidRoot w:val="00000000"/>
    <w:rsid w:val="11BD7BF9"/>
    <w:rsid w:val="2D1A5811"/>
    <w:rsid w:val="32B35D4B"/>
    <w:rsid w:val="434F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181</Characters>
  <Lines>0</Lines>
  <Paragraphs>0</Paragraphs>
  <TotalTime>8</TotalTime>
  <ScaleCrop>false</ScaleCrop>
  <LinksUpToDate>false</LinksUpToDate>
  <CharactersWithSpaces>181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2024-03-28T03:42:00Z</dcterms:created>
  <dc:creator>hyxx</dc:creator>
  <cp:lastModifiedBy>c陈</cp:lastModifiedBy>
  <dcterms:modified xsi:type="dcterms:W3CDTF">2026-03-31T07:26:39Z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B7867B40E27A494BA64B662D4A7586B4_12</vt:lpwstr>
  </property>
  <property fmtid="{D5CDD505-2E9C-101B-9397-08002B2CF9AE}" pid="4" name="KSOTemplateDocerSaveRecord">
    <vt:lpwstr>eyJoZGlkIjoiZjliOTEzNWE5ZDMyMTZlYjc0ZjJmZDllYTE4MjI1NjciLCJ1c2VySWQiOiIzOTc0NTMyNjUifQ==</vt:lpwstr>
  </property>
</Properties>
</file>