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AD72"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《跨学科·智教学：人工智能背景下初中理想课堂的构建与实施》课题组第25次活动</w:t>
      </w:r>
      <w:r>
        <w:rPr>
          <w:rFonts w:hint="eastAsia" w:ascii="黑体" w:hAnsi="黑体" w:eastAsia="黑体" w:cs="黑体"/>
          <w:sz w:val="30"/>
          <w:szCs w:val="30"/>
        </w:rPr>
        <w:t>通知</w:t>
      </w:r>
    </w:p>
    <w:p w14:paraId="5AC6D4AE">
      <w:pPr>
        <w:spacing w:line="420" w:lineRule="exact"/>
        <w:jc w:val="left"/>
        <w:rPr>
          <w:rFonts w:cs="黑体" w:asciiTheme="minorEastAsia" w:hAnsiTheme="minorEastAsia"/>
          <w:sz w:val="24"/>
        </w:rPr>
      </w:pPr>
      <w:r>
        <w:rPr>
          <w:rFonts w:hint="eastAsia" w:cs="黑体" w:asciiTheme="minorEastAsia" w:hAnsiTheme="minorEastAsia"/>
          <w:sz w:val="24"/>
        </w:rPr>
        <w:t>课题组各位成员：</w:t>
      </w:r>
    </w:p>
    <w:p w14:paraId="4A79E9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为进一步推进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课题组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相关工作进程，按照工作室202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学期活动计划，决定举行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跨学科.智教学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构筑理想课堂专题研讨活动。现将有关事项通知如下：</w:t>
      </w:r>
    </w:p>
    <w:p w14:paraId="718F17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228"/>
        <w:rPr>
          <w:rFonts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bdr w:val="none" w:color="auto" w:sz="0" w:space="0"/>
          <w:shd w:val="clear" w:fill="FFFFFF"/>
        </w:rPr>
        <w:t>1.活动时间：2025年12月3日（周三）14:10-17:00</w:t>
      </w:r>
    </w:p>
    <w:p w14:paraId="067A36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228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bdr w:val="none" w:color="auto" w:sz="0" w:space="0"/>
          <w:shd w:val="clear" w:fill="FFFFFF"/>
        </w:rPr>
        <w:t>2.活动地点：常州博雅实验学校</w:t>
      </w:r>
    </w:p>
    <w:p w14:paraId="49A368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228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bdr w:val="none" w:color="auto" w:sz="0" w:space="0"/>
          <w:shd w:val="clear" w:fill="FFFFFF"/>
        </w:rPr>
        <w:t>3.参加人员：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课题组所有成员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bdr w:val="none" w:color="auto" w:sz="0" w:space="0"/>
          <w:shd w:val="clear" w:fill="FFFFFF"/>
        </w:rPr>
        <w:t>。</w:t>
      </w:r>
    </w:p>
    <w:p w14:paraId="3B99AA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252"/>
        <w:rPr>
          <w:rFonts w:hint="default" w:ascii="微软雅黑" w:hAnsi="微软雅黑" w:eastAsia="宋体" w:cs="微软雅黑"/>
          <w:i w:val="0"/>
          <w:iCs w:val="0"/>
          <w:caps w:val="0"/>
          <w:spacing w:val="0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bdr w:val="none" w:color="auto" w:sz="0" w:space="0"/>
          <w:shd w:val="clear" w:fill="FFFFFF"/>
        </w:rPr>
        <w:t>4.摄影及报道：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邓海霞、丁珊</w:t>
      </w:r>
    </w:p>
    <w:p w14:paraId="06C5F1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252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bdr w:val="none" w:color="auto" w:sz="0" w:space="0"/>
          <w:shd w:val="clear" w:fill="FFFFFF"/>
        </w:rPr>
        <w:t>5.活动安排：</w:t>
      </w:r>
    </w:p>
    <w:p w14:paraId="08FC83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8" w:lineRule="atLeast"/>
        <w:ind w:left="0" w:right="0" w:firstLine="2796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</w:p>
    <w:tbl>
      <w:tblPr>
        <w:tblW w:w="75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1075"/>
        <w:gridCol w:w="856"/>
        <w:gridCol w:w="824"/>
        <w:gridCol w:w="1117"/>
        <w:gridCol w:w="2385"/>
      </w:tblGrid>
      <w:tr w14:paraId="24738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B2DEC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节次时间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FDF57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科目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74093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班级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48126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教师</w:t>
            </w:r>
          </w:p>
          <w:p w14:paraId="3A86A6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7DFAE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学校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F56DD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内容</w:t>
            </w:r>
          </w:p>
        </w:tc>
      </w:tr>
      <w:tr w14:paraId="0F84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D8596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第6节（14:10-14:50）</w:t>
            </w: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7E360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九年级历史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92B24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901班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4921D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张禹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26F24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河头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5C41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《第一次世界大战》</w:t>
            </w:r>
          </w:p>
        </w:tc>
      </w:tr>
      <w:tr w14:paraId="567C0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F551F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第7节（15:05-15:45）</w:t>
            </w:r>
          </w:p>
        </w:tc>
        <w:tc>
          <w:tcPr>
            <w:tcW w:w="107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1F3B61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7129E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902班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AA79C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朱同莉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8EA6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指前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DA039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《冷战》</w:t>
            </w:r>
          </w:p>
        </w:tc>
      </w:tr>
      <w:tr w14:paraId="55EEC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2684F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第8节（16:00-16:40）</w:t>
            </w:r>
          </w:p>
        </w:tc>
        <w:tc>
          <w:tcPr>
            <w:tcW w:w="107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90B656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5E22E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图书馆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6B07E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张云兰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11ED6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五中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1C5A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6"/>
                <w:szCs w:val="16"/>
                <w:bdr w:val="none" w:color="auto" w:sz="0" w:space="0"/>
              </w:rPr>
              <w:t>《项目化学习，点亮历史课堂》</w:t>
            </w:r>
          </w:p>
        </w:tc>
      </w:tr>
    </w:tbl>
    <w:p w14:paraId="3AE8F9D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93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2026-04-12T08:36:31Z</dcterms:created>
  <dc:creator>huawei</dc:creator>
  <cp:lastModifiedBy>huawei</cp:lastModifiedBy>
  <dcterms:modified xsi:type="dcterms:W3CDTF">2026-04-12T08:38:14Z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BF17245DEF15465CAD2484FCF296C6B9_12</vt:lpwstr>
  </property>
</Properties>
</file>