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lang w:val="en-US" w:eastAsia="zh-CN"/>
        </w:rPr>
      </w:pPr>
      <w:r>
        <w:rPr>
          <w:rFonts w:hint="eastAsia"/>
          <w:lang w:val="en-US" w:eastAsia="zh-CN"/>
        </w:rPr>
        <w:t>高中数学概念课课后作业设计的研究</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lang w:val="en-US" w:eastAsia="zh-CN"/>
        </w:rPr>
      </w:pPr>
      <w:r>
        <w:rPr>
          <w:rFonts w:hint="eastAsia"/>
          <w:lang w:val="en-US" w:eastAsia="zh-CN"/>
        </w:rPr>
        <w:t>李静</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lang w:val="en-US" w:eastAsia="zh-CN"/>
        </w:rPr>
      </w:pPr>
      <w:r>
        <w:rPr>
          <w:rFonts w:hint="eastAsia"/>
          <w:lang w:val="en-US" w:eastAsia="zh-CN"/>
        </w:rPr>
        <w:t>常州市金坛区第一中学</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摘要：高中数学概念课是学生学习数学的基础，通过该课程的学习，学生需要掌握基本的数学概念和运算方法。而课后作业是学生巩固所学知识的重要途径之一。因此，设计合理的课后作业对于学生的数学学习至关重要。本文将探讨高中数学概念课课后作业的设计策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关键词：高中数学；概念课；课后作业；设计；研究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一、高中数学概念课课后作业设计的重要性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课后作业是巩固学生所学知识的重要途径之一。高中数学概念课的教学内容涉及广泛，学生需要在短时间内掌握大量的知识点。通过课后作业的完成，学生可以进一步理解和巩固所学的数学概念、公式、定理等基础知识，加深对知识点的理解和记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课后作业可以帮助学生形成完整的知识体系。数学是一门系统性很强的学科，各个知识点之间存在着密切的联系。通过课后作业的设计，教师可以引导学生将所学知识进行归纳和整理，形成完整的知识体系，提高解题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3.课后作业可以培养学生的思维能力和创新能力。数学是一门需要逻辑推理和思维能力的学科，通过设计一些需要学生进行推理和证明的题目，可以锻炼学生的逻辑思维能力，培养他们的创新意识和创新能力。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4.课后作业可以反馈学生的学习情况，帮助教师及时了解学生的学习状况，进行有针对性的指导和辅导。教师可以通过课后作业的批改情况，了解学生的学习难点和疑点，及时调整教学策略和方法，提高教学质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高中数学概念课课后作业的设计和完成对于学生的数学学习至关重要。合理的课后作业设计可以帮助学生巩固所学知识、形成完整的知识体系、培养思维能力和创新能力，同时也可以反馈学生的学习情况，帮助教师及时调整教学策略和方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二、</w:t>
      </w:r>
      <w:r>
        <w:rPr>
          <w:rFonts w:hint="eastAsia"/>
          <w:lang w:val="en-US" w:eastAsia="zh-CN"/>
        </w:rPr>
        <w:t>高中数学概念课课后作业设计侧重点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课后作业的设计要注重知识点的巩固与拓展。高中数学概念课的教学内容涉及广泛，如代数、几何、概率等多个领域。因此，课后作业的设计要覆盖到每个知识点，并注重对知识点的巩固和拓展。可以设置一些基础题目来检验学生对知识点的掌握情况，同时可以设计一些能够拓展学生思维的问题，鼓励学生深入思考和探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课后作业的设计要注意题型的多样性。数学是一门实践性学科，只有在实际应用中才能真正掌握知识。因此，课后作业的设计要尽量涵盖到不同的题型，包括选择题、填空题、计算题、证明题等。通过不同题型的设计，可以帮助学生形成完整的知识体系，提高解题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课后作业的设计要注重思维训练。数学是一门需要逻辑推理和思维能力的学科，因此，课后作业的设计要充分发挥数学思维的训练作用。可以设计一些需要学生进行推理和证明的题目，引导学生思考问题的本质和解决问题的方法。此外，可以设计一些开放性问题，激发学生的探索欲望，培养他们的创新思维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4.课后作业的设计要注重实用性。高中数学概念课的教学内容往往是为学生日后的学习和应用打下基础。因此，课后作业的设计要注重实际应用能力的培养。可以设计一些与实际生活和实际问题相关的题目，让学生能够将所学的知识应用到实际中，从而增强他们的兴趣和学习动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5.课后作业的设计要注重反馈机制。及时的反馈对于学生的学习非常重要，可以及时纠正学生的错误，帮助他们迅速提高。因此，课后作业的设计应设置正确答案和解题思路供学生参考，同时可以设计一些自测题目，让学生自我检测和评估自己的学习情况。此外，教师可以利用课后作业的批改情况，及时了解学生的学习状况，进行有针对性的指导和辅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6.课后作业的设计要注重时间的合理安排。高中数学概念课的课程内容繁多，学生的课业负担也较重。因此，课后作业的设计应该合理安排做题时间，避免给学生太大的压力。可以设置适量的题目，让学生能够在合理的时间内完成，并保证他们有足够的时间复习和休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三、设计高中数学概念课课后作业策略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1.渐进式难度。根据学生的学习进度，将课后作业的难度逐渐增加。初始阶段的作业可以从基础知识的巩固开始，然后逐渐引入更复杂的题目，以提高学生的解题能力。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多样化题型。课后作业的设计应涵盖不同的题型，如选择题、填空题、计算题、证明题等，以全面练习学生的知识掌握和运用能力。例如，在进行“函数与方程”这一节内容中，在讲解函数及其性质内容中，教师可以设计以下两个题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题目1：判断以下各图像是否表示函数关系，并给出理由。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题目2：给出函数f(x) = x^2 - 4x + 3的定义域和值域。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体设计可根据教材内容和教学进度来确定。设计时可根据每章节的重点概念和基本技能，设置理论性和计算性题目，以加强学生对知识的理解和运用能力的培养。同时，可以增加一些探究性的题目，让学生进行推理和探索，培养他们的思维能力和创新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3.综合性训练。设计一些综合性的题目或问题，要求学生运用所学的不同知识点和方法，进行综合性的分析和解决。这样可以培养学生的综合思考和应用能力。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4.实际应用。设计一些与实际生活和实际问题相关的题目，让学生能够将所学的知识应用到实际中。这样可以增强学生对数学的实际应用能力和兴趣。例如，在进行“空间几何与向量”这一节内容中，关于空间直角坐标系与平面方程，教师可以设计以下题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题目1：求平面2x - 3y + 4z = 5的法向量。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题目2：已知平面P的法向量是(1, 2, -3)，过点A(2, -1, 3)，求平面P的方程。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设计中教师需要关注学生的理解情况，其次需要通过根据题目内容，设计学生可以运用的题目内容，帮助学生在学习中提升学习效果。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5.反馈机制。作业设计应设置答案和解题思路，供学生参考，并及时对学生的作业进行批改和评价，给予他们及时的反馈。同时，鼓励学生提问和讨论，帮助他们理解和纠正错误，从而加深对知识的理解。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6.良好时间管理。作业设计应合理安排时间，避免给学生过多的压力。可以给予适当的时间完成作业，并确保学生有足够的复习和休息时间，以保持学习的持续性和积极性。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总而言之，高中数学概念课课后作业的设计策略包括注重知识点的巩固与拓展、题型的多样性、思维训练、实用性和反馈机制等。通过合理设计课后作业，可以帮助学生巩固所学知识，提高解题能力，培养创新思维，增强实际应用能力，进而提高数学学习的效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参考文献：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 李胤余. 基于核心素养的高中数学课后作业设计策略[J]. 课堂内外（高中教研）,2021(6):42.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 钟烙华. 探讨高中数学课后作业的有效性[J]. 少男少女,2017,1(21):40-41.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zY0NGUyZjBlZjA2NDA1Y2ZlZGVhYzAzNGRlOTAifQ=="/>
  </w:docVars>
  <w:rsids>
    <w:rsidRoot w:val="60201D4D"/>
    <w:rsid w:val="263962C5"/>
    <w:rsid w:val="32D832A0"/>
    <w:rsid w:val="46093D77"/>
    <w:rsid w:val="6020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2023-12-28T12:43:00Z</dcterms:created>
  <dc:creator>王王王</dc:creator>
  <cp:lastModifiedBy>Lenovo</cp:lastModifiedBy>
  <dcterms:modified xsi:type="dcterms:W3CDTF">2024-01-09T09:32:10Z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4A342E3709FE4B25B0A2791034F64C54_11</vt:lpwstr>
  </property>
</Properties>
</file>