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4DA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center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大数据支持的精准复习策略体系构建表</w:t>
      </w:r>
    </w:p>
    <w:p w14:paraId="200A20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1F2329"/>
          <w:sz w:val="19"/>
          <w:szCs w:val="19"/>
        </w:rPr>
      </w:pPr>
      <w:r>
        <w:rPr>
          <w:color w:val="1F2329"/>
          <w:sz w:val="19"/>
          <w:szCs w:val="19"/>
          <w:bdr w:val="none" w:color="auto" w:sz="0" w:space="0"/>
        </w:rPr>
        <w:t>表 1 分层递进式复习路径设计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980"/>
        <w:gridCol w:w="708"/>
        <w:gridCol w:w="6195"/>
      </w:tblGrid>
      <w:tr w14:paraId="068F2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00CF62F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层级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E9A68A6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适用对象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F4C3A6D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核心定位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880D96E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实施要点</w:t>
            </w:r>
          </w:p>
        </w:tc>
      </w:tr>
      <w:tr w14:paraId="2058A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67909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基础层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444CAB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全体学生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CBB99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夯实基础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D29C1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 依托诊断数据完成学生自动分层；2. 设定专属复习目标、学习内容、学习方法与评价标准；3. 搭建层级流动通道，动态调整学生复习层级</w:t>
            </w:r>
          </w:p>
        </w:tc>
      </w:tr>
      <w:tr w14:paraId="0075C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2CEFA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提高层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4C8975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中等及以上学生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5827D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提升能力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F3B4E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同上分层管理要求，侧重重难点知识巩固与解题能力提升</w:t>
            </w:r>
          </w:p>
        </w:tc>
      </w:tr>
      <w:tr w14:paraId="4F83D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95DB2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拓展层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3AF4E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学有余力学生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20366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培优拔高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75A73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同上分层管理要求，侧重知识延伸、思维拓展与综合运用</w:t>
            </w:r>
          </w:p>
        </w:tc>
      </w:tr>
    </w:tbl>
    <w:p w14:paraId="0C2AC79A"/>
    <w:p w14:paraId="35830673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表 2 个性化资源智能推送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2"/>
        <w:gridCol w:w="3911"/>
        <w:gridCol w:w="3455"/>
      </w:tblGrid>
      <w:tr w14:paraId="4E2B1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4D2255A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推送场景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049B07E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推送逻辑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8A73051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配套资源类型</w:t>
            </w:r>
          </w:p>
        </w:tc>
      </w:tr>
      <w:tr w14:paraId="50F2C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82E0E1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课前预习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9B26A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依据学生前置知识掌握程度精准推送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7BA782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微课视频、预习导学案</w:t>
            </w:r>
          </w:p>
        </w:tc>
      </w:tr>
      <w:tr w14:paraId="27E51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A322CB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课中突破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8CBF58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依托课堂实时检测学习数据推送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704E1C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专项针对性例题、解题方法锦囊</w:t>
            </w:r>
          </w:p>
        </w:tc>
      </w:tr>
      <w:tr w14:paraId="6400C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41F978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课后巩固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1AF186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结合日常错题错误类型定向推送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072170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题型变式练习、知识点精细讲解</w:t>
            </w:r>
          </w:p>
        </w:tc>
      </w:tr>
      <w:tr w14:paraId="2E259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3B97D1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阶段复习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996966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针对学生知识网络薄弱缺陷推送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703F2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复习专题资源、知识思维导图</w:t>
            </w:r>
          </w:p>
        </w:tc>
      </w:tr>
    </w:tbl>
    <w:p w14:paraId="09A4A23C">
      <w:pPr>
        <w:rPr>
          <w:rFonts w:ascii="宋体" w:hAnsi="宋体" w:eastAsia="宋体" w:cs="宋体"/>
          <w:sz w:val="24"/>
          <w:szCs w:val="24"/>
        </w:rPr>
      </w:pPr>
    </w:p>
    <w:p w14:paraId="6D4978B8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表 3 智能错题管理与归因体系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19"/>
        <w:gridCol w:w="4179"/>
      </w:tblGrid>
      <w:tr w14:paraId="3EEC7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402F73D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错题管理完整流程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2227772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核心创新亮点</w:t>
            </w:r>
          </w:p>
        </w:tc>
      </w:tr>
      <w:tr w14:paraId="7470F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806B6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自动收录错题→智能分类归类（知识漏洞 / 方法失误 / 学习习惯）→精准归因分析→定制针对性专项训练→全程追踪复测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B7EE7B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 搭建历史学科专属错题知识图谱2. 实现同类错题关联提醒、错误提前预警3. 自动生成学生专属错题攻克提升计划</w:t>
            </w:r>
          </w:p>
        </w:tc>
      </w:tr>
    </w:tbl>
    <w:p w14:paraId="0B730890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表 4 动态评价与即时反馈机制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2"/>
        <w:gridCol w:w="3979"/>
        <w:gridCol w:w="3227"/>
      </w:tblGrid>
      <w:tr w14:paraId="3AF36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DC6993B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评价类型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2C8A4C4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具体实施方式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6798B09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大数据实际应用价值</w:t>
            </w:r>
          </w:p>
        </w:tc>
      </w:tr>
      <w:tr w14:paraId="64E07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DE1A8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过程性评价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6DEB5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自动采集日常学习行为数据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E37B85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生成学生学习投入度分析报告</w:t>
            </w:r>
          </w:p>
        </w:tc>
      </w:tr>
      <w:tr w14:paraId="5C5AB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A28680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诊断性评价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213AE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前置学情测试 + 全知识点精准扫描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8FD6D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敲定学生个性化复习起步基点</w:t>
            </w:r>
          </w:p>
        </w:tc>
      </w:tr>
      <w:tr w14:paraId="554C6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C2D1F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形成性评价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A7AAB6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课堂嵌入式测验 + 实时数据分析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BA32B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实时优化调整课堂复习教学策略</w:t>
            </w:r>
          </w:p>
        </w:tc>
      </w:tr>
      <w:tr w14:paraId="06A00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1E0FE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总结性评价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BD6A16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期末综合能力测评 + 综合学习能力画像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DA721E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科学制定下一阶段整体复习规划</w:t>
            </w:r>
          </w:p>
        </w:tc>
      </w:tr>
    </w:tbl>
    <w:p w14:paraId="190DB659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表 5 协作式精准辅导实施模式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1"/>
        <w:gridCol w:w="7547"/>
      </w:tblGrid>
      <w:tr w14:paraId="36DD2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86A712B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参与主体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8CC8274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精准辅导实施内容</w:t>
            </w:r>
          </w:p>
        </w:tc>
      </w:tr>
      <w:tr w14:paraId="40E6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128AE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教师端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D261D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依托学情数据仪表盘，实时查看班级整体学情与学生个体薄弱点，精准开展教学干预与辅导决策</w:t>
            </w:r>
          </w:p>
        </w:tc>
      </w:tr>
      <w:tr w14:paraId="2DC05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7F89DC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学生端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0DECB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自主查阅个人专属学习数据分析报告，自主定位知识薄弱点并自主完成查漏补缺</w:t>
            </w:r>
          </w:p>
        </w:tc>
      </w:tr>
      <w:tr w14:paraId="2C530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29FD6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同伴互助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BB71A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依托大数据学情匹配适配学习搭档，围绕薄弱知识点开展定向互助帮扶学习</w:t>
            </w:r>
          </w:p>
        </w:tc>
      </w:tr>
    </w:tbl>
    <w:p w14:paraId="33E2A546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5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2026-05-18T04:43:46Z</dcterms:created>
  <dc:creator>dengw</dc:creator>
  <cp:lastModifiedBy>尚轩</cp:lastModifiedBy>
  <dcterms:modified xsi:type="dcterms:W3CDTF">2026-05-18T04:48:20Z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eyJoZGlkIjoiMzEwNTM5NzYwMDRjMzkwZTVkZjY2ODkwMGIxNGU0OTUiLCJ1c2VySWQiOiI0NDE0OTYwOTUifQ==</vt:lpwstr>
  </property>
  <property fmtid="{D5CDD505-2E9C-101B-9397-08002B2CF9AE}" pid="4" name="ICV">
    <vt:lpwstr>D221D7D193914B7F84B08DA138E484A9_12</vt:lpwstr>
  </property>
</Properties>
</file>